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1B0" w:rsidRDefault="003331B0" w:rsidP="003331B0">
      <w:pPr>
        <w:widowControl w:val="0"/>
        <w:suppressAutoHyphens/>
        <w:jc w:val="center"/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05"/>
        <w:gridCol w:w="4650"/>
      </w:tblGrid>
      <w:tr w:rsidR="003331B0" w:rsidTr="003331B0">
        <w:tc>
          <w:tcPr>
            <w:tcW w:w="4939" w:type="dxa"/>
            <w:hideMark/>
          </w:tcPr>
          <w:p w:rsidR="003331B0" w:rsidRDefault="003331B0">
            <w:pPr>
              <w:widowControl w:val="0"/>
              <w:suppressAutoHyphens/>
            </w:pPr>
            <w:proofErr w:type="spellStart"/>
            <w:r>
              <w:t>Қазакстан</w:t>
            </w:r>
            <w:proofErr w:type="spellEnd"/>
            <w:r>
              <w:t xml:space="preserve"> </w:t>
            </w:r>
            <w:proofErr w:type="spellStart"/>
            <w:r>
              <w:t>Республикасының</w:t>
            </w:r>
            <w:proofErr w:type="spellEnd"/>
            <w:r>
              <w:t xml:space="preserve"> </w:t>
            </w:r>
          </w:p>
          <w:p w:rsidR="003331B0" w:rsidRDefault="003331B0">
            <w:pPr>
              <w:widowControl w:val="0"/>
              <w:suppressAutoHyphens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ғылым</w:t>
            </w:r>
            <w:proofErr w:type="spellEnd"/>
            <w:r>
              <w:t xml:space="preserve"> </w:t>
            </w:r>
          </w:p>
          <w:p w:rsidR="003331B0" w:rsidRDefault="003331B0">
            <w:pPr>
              <w:widowControl w:val="0"/>
              <w:suppressAutoHyphens/>
            </w:pPr>
            <w:proofErr w:type="spellStart"/>
            <w:r>
              <w:t>Министрлігі</w:t>
            </w:r>
            <w:proofErr w:type="spellEnd"/>
          </w:p>
        </w:tc>
        <w:tc>
          <w:tcPr>
            <w:tcW w:w="4915" w:type="dxa"/>
            <w:hideMark/>
          </w:tcPr>
          <w:p w:rsidR="003331B0" w:rsidRDefault="003331B0">
            <w:pPr>
              <w:widowControl w:val="0"/>
              <w:suppressAutoHyphens/>
              <w:jc w:val="right"/>
            </w:pPr>
            <w:r>
              <w:t xml:space="preserve">Министерство </w:t>
            </w:r>
          </w:p>
          <w:p w:rsidR="003331B0" w:rsidRDefault="003331B0">
            <w:pPr>
              <w:widowControl w:val="0"/>
              <w:suppressAutoHyphens/>
              <w:jc w:val="right"/>
            </w:pPr>
            <w:proofErr w:type="gramStart"/>
            <w:r>
              <w:t>образования</w:t>
            </w:r>
            <w:proofErr w:type="gramEnd"/>
            <w:r>
              <w:t xml:space="preserve"> и науки </w:t>
            </w:r>
          </w:p>
          <w:p w:rsidR="003331B0" w:rsidRDefault="003331B0">
            <w:pPr>
              <w:widowControl w:val="0"/>
              <w:suppressAutoHyphens/>
              <w:jc w:val="right"/>
            </w:pPr>
            <w:r>
              <w:t>Республики Казахстан</w:t>
            </w:r>
          </w:p>
        </w:tc>
      </w:tr>
      <w:tr w:rsidR="003331B0" w:rsidTr="003331B0">
        <w:tc>
          <w:tcPr>
            <w:tcW w:w="4939" w:type="dxa"/>
          </w:tcPr>
          <w:p w:rsidR="003331B0" w:rsidRDefault="003331B0">
            <w:pPr>
              <w:widowControl w:val="0"/>
              <w:suppressAutoHyphens/>
            </w:pPr>
          </w:p>
          <w:p w:rsidR="003331B0" w:rsidRDefault="003331B0">
            <w:pPr>
              <w:widowControl w:val="0"/>
              <w:suppressAutoHyphens/>
            </w:pPr>
            <w:r>
              <w:t xml:space="preserve">Д. </w:t>
            </w:r>
            <w:proofErr w:type="spellStart"/>
            <w:r>
              <w:t>Серікбаев</w:t>
            </w:r>
            <w:proofErr w:type="spellEnd"/>
            <w:r>
              <w:t xml:space="preserve"> </w:t>
            </w:r>
            <w:proofErr w:type="spellStart"/>
            <w:r>
              <w:t>атындағы</w:t>
            </w:r>
            <w:proofErr w:type="spellEnd"/>
          </w:p>
          <w:p w:rsidR="003331B0" w:rsidRDefault="003331B0">
            <w:pPr>
              <w:widowControl w:val="0"/>
              <w:suppressAutoHyphens/>
            </w:pPr>
            <w:r>
              <w:t>ШҚМТУ</w:t>
            </w:r>
          </w:p>
        </w:tc>
        <w:tc>
          <w:tcPr>
            <w:tcW w:w="4915" w:type="dxa"/>
          </w:tcPr>
          <w:p w:rsidR="003331B0" w:rsidRDefault="003331B0">
            <w:pPr>
              <w:widowControl w:val="0"/>
              <w:suppressAutoHyphens/>
              <w:jc w:val="right"/>
            </w:pPr>
          </w:p>
          <w:p w:rsidR="003331B0" w:rsidRDefault="003331B0">
            <w:pPr>
              <w:widowControl w:val="0"/>
              <w:suppressAutoHyphens/>
              <w:jc w:val="right"/>
            </w:pPr>
            <w:r>
              <w:t xml:space="preserve">ВКТУ </w:t>
            </w:r>
          </w:p>
          <w:p w:rsidR="003331B0" w:rsidRDefault="003331B0">
            <w:pPr>
              <w:widowControl w:val="0"/>
              <w:suppressAutoHyphens/>
              <w:jc w:val="right"/>
            </w:pPr>
            <w:r>
              <w:t xml:space="preserve">им. Д. </w:t>
            </w:r>
            <w:proofErr w:type="spellStart"/>
            <w:r>
              <w:t>Серикбаева</w:t>
            </w:r>
            <w:proofErr w:type="spellEnd"/>
          </w:p>
        </w:tc>
      </w:tr>
    </w:tbl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ind w:left="6480"/>
      </w:pPr>
    </w:p>
    <w:p w:rsidR="003331B0" w:rsidRDefault="003331B0" w:rsidP="003331B0">
      <w:pPr>
        <w:widowControl w:val="0"/>
        <w:suppressAutoHyphens/>
        <w:ind w:left="6480"/>
      </w:pPr>
      <w:r>
        <w:t>УТВЕРЖДАЮ:</w:t>
      </w:r>
    </w:p>
    <w:p w:rsidR="003331B0" w:rsidRDefault="003331B0" w:rsidP="003331B0">
      <w:pPr>
        <w:widowControl w:val="0"/>
        <w:suppressAutoHyphens/>
      </w:pPr>
      <w:r>
        <w:rPr>
          <w:lang w:val="kk-KZ"/>
        </w:rPr>
        <w:t xml:space="preserve">                                                                                                            </w:t>
      </w:r>
      <w:r>
        <w:t xml:space="preserve">Декан школы </w:t>
      </w:r>
    </w:p>
    <w:p w:rsidR="003331B0" w:rsidRDefault="003331B0" w:rsidP="003331B0">
      <w:pPr>
        <w:widowControl w:val="0"/>
        <w:suppressAutoHyphens/>
      </w:pPr>
      <w:r>
        <w:t xml:space="preserve">                                                                                                             ШГО и ФК</w:t>
      </w:r>
    </w:p>
    <w:p w:rsidR="003331B0" w:rsidRDefault="003331B0" w:rsidP="003331B0">
      <w:pPr>
        <w:widowControl w:val="0"/>
        <w:suppressAutoHyphens/>
        <w:ind w:left="5760"/>
        <w:rPr>
          <w:rStyle w:val="afc"/>
          <w:b w:val="0"/>
          <w:shd w:val="clear" w:color="auto" w:fill="FFFFFF"/>
          <w:lang w:val="kk-KZ"/>
        </w:rPr>
      </w:pPr>
      <w:r>
        <w:t xml:space="preserve">            ____________</w:t>
      </w:r>
      <w:r>
        <w:rPr>
          <w:bCs/>
          <w:lang w:val="kk-KZ"/>
        </w:rPr>
        <w:t xml:space="preserve"> А.</w:t>
      </w:r>
      <w:r>
        <w:rPr>
          <w:b/>
          <w:bCs/>
          <w:lang w:val="kk-KZ"/>
        </w:rPr>
        <w:t xml:space="preserve"> </w:t>
      </w:r>
      <w:r>
        <w:rPr>
          <w:rStyle w:val="afc"/>
          <w:b w:val="0"/>
          <w:shd w:val="clear" w:color="auto" w:fill="FFFFFF"/>
          <w:lang w:val="kk-KZ"/>
        </w:rPr>
        <w:t>Сарсембаева</w:t>
      </w:r>
    </w:p>
    <w:p w:rsidR="003331B0" w:rsidRDefault="003331B0" w:rsidP="003331B0">
      <w:pPr>
        <w:widowControl w:val="0"/>
        <w:suppressAutoHyphens/>
        <w:ind w:left="5760"/>
      </w:pPr>
      <w:r>
        <w:rPr>
          <w:b/>
          <w:lang w:val="kk-KZ"/>
        </w:rPr>
        <w:t xml:space="preserve"> </w:t>
      </w:r>
      <w:r>
        <w:rPr>
          <w:b/>
        </w:rPr>
        <w:t xml:space="preserve">           </w:t>
      </w:r>
      <w:r>
        <w:t>______________2020 г.</w:t>
      </w:r>
    </w:p>
    <w:p w:rsidR="003331B0" w:rsidRDefault="003331B0" w:rsidP="003331B0">
      <w:pPr>
        <w:widowControl w:val="0"/>
        <w:suppressAutoHyphens/>
      </w:pPr>
      <w:r>
        <w:tab/>
        <w:t xml:space="preserve">   </w:t>
      </w:r>
    </w:p>
    <w:p w:rsidR="003331B0" w:rsidRDefault="003331B0" w:rsidP="003331B0">
      <w:pPr>
        <w:widowControl w:val="0"/>
        <w:suppressAutoHyphens/>
      </w:pPr>
    </w:p>
    <w:p w:rsidR="003331B0" w:rsidRDefault="003331B0" w:rsidP="003331B0">
      <w:pPr>
        <w:widowControl w:val="0"/>
        <w:suppressAutoHyphens/>
      </w:pPr>
    </w:p>
    <w:p w:rsidR="003331B0" w:rsidRDefault="003331B0" w:rsidP="003331B0">
      <w:pPr>
        <w:widowControl w:val="0"/>
        <w:suppressAutoHyphens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pStyle w:val="Default"/>
        <w:jc w:val="center"/>
        <w:rPr>
          <w:b/>
          <w:bCs/>
          <w:lang w:val="kk-KZ"/>
        </w:rPr>
      </w:pPr>
      <w:r>
        <w:rPr>
          <w:b/>
          <w:bCs/>
          <w:lang w:val="kk-KZ"/>
        </w:rPr>
        <w:t>ДЕНЕ ШЫНЫҚТЫРУ</w:t>
      </w:r>
    </w:p>
    <w:p w:rsidR="003331B0" w:rsidRDefault="003331B0" w:rsidP="003331B0">
      <w:pPr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:rsidR="003331B0" w:rsidRDefault="003331B0" w:rsidP="003331B0">
      <w:pPr>
        <w:pStyle w:val="Default"/>
        <w:jc w:val="center"/>
        <w:rPr>
          <w:bCs/>
          <w:lang w:val="kk-KZ"/>
        </w:rPr>
      </w:pPr>
    </w:p>
    <w:p w:rsidR="003331B0" w:rsidRDefault="003331B0" w:rsidP="003331B0">
      <w:pPr>
        <w:pStyle w:val="Default"/>
        <w:jc w:val="center"/>
        <w:rPr>
          <w:b/>
          <w:bCs/>
        </w:rPr>
      </w:pPr>
      <w:r>
        <w:rPr>
          <w:b/>
          <w:bCs/>
        </w:rPr>
        <w:t>ФИЗИЧЕСКАЯ КУЛЬТУРА</w:t>
      </w:r>
    </w:p>
    <w:p w:rsidR="003331B0" w:rsidRDefault="003331B0" w:rsidP="003331B0">
      <w:pPr>
        <w:pStyle w:val="Default"/>
        <w:jc w:val="center"/>
        <w:rPr>
          <w:bCs/>
          <w:lang w:val="kk-KZ"/>
        </w:rPr>
      </w:pPr>
      <w:r>
        <w:rPr>
          <w:bCs/>
          <w:lang w:val="kk-KZ"/>
        </w:rPr>
        <w:t>Рабочая  учебная программа (силлабус)</w:t>
      </w: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  <w:rPr>
          <w:lang w:val="kk-KZ"/>
        </w:rPr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  <w:rPr>
          <w:lang w:val="kk-KZ"/>
        </w:rPr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  <w:rPr>
          <w:lang w:val="kk-KZ"/>
        </w:rPr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</w:pPr>
      <w:r>
        <w:t xml:space="preserve">Образовательная программа: для всех специальностей студентов </w:t>
      </w:r>
    </w:p>
    <w:p w:rsidR="003331B0" w:rsidRDefault="003331B0" w:rsidP="003331B0">
      <w:pPr>
        <w:widowControl w:val="0"/>
        <w:suppressAutoHyphens/>
      </w:pPr>
      <w:r>
        <w:t xml:space="preserve">Код </w:t>
      </w:r>
      <w:proofErr w:type="gramStart"/>
      <w:r>
        <w:t xml:space="preserve">дисциплины:  </w:t>
      </w:r>
      <w:r>
        <w:rPr>
          <w:color w:val="000000"/>
          <w:shd w:val="clear" w:color="auto" w:fill="F4F4F4"/>
        </w:rPr>
        <w:t>FK</w:t>
      </w:r>
      <w:proofErr w:type="gramEnd"/>
      <w:r>
        <w:rPr>
          <w:color w:val="000000"/>
          <w:shd w:val="clear" w:color="auto" w:fill="F4F4F4"/>
        </w:rPr>
        <w:t>1106</w:t>
      </w:r>
    </w:p>
    <w:p w:rsidR="003331B0" w:rsidRDefault="003331B0" w:rsidP="003331B0">
      <w:pPr>
        <w:widowControl w:val="0"/>
        <w:suppressAutoHyphens/>
      </w:pPr>
      <w:r>
        <w:t>Количество кредитов: 8 кредитов</w:t>
      </w:r>
    </w:p>
    <w:p w:rsidR="003331B0" w:rsidRDefault="003331B0" w:rsidP="003331B0">
      <w:pPr>
        <w:widowControl w:val="0"/>
        <w:suppressAutoHyphens/>
      </w:pPr>
      <w:r>
        <w:t>Цикл: ООД</w:t>
      </w: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jc w:val="both"/>
      </w:pPr>
      <w:r>
        <w:t>Компонент: ОК</w:t>
      </w: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jc w:val="center"/>
      </w:pPr>
    </w:p>
    <w:p w:rsidR="003331B0" w:rsidRDefault="00AB55AF" w:rsidP="003331B0">
      <w:pPr>
        <w:widowControl w:val="0"/>
        <w:suppressAutoHyphens/>
        <w:autoSpaceDE w:val="0"/>
        <w:autoSpaceDN w:val="0"/>
        <w:adjustRightInd w:val="0"/>
        <w:jc w:val="center"/>
      </w:pPr>
      <w:r>
        <w:lastRenderedPageBreak/>
        <w:t>Усть-Каменогорск 2021</w:t>
      </w:r>
    </w:p>
    <w:p w:rsidR="003331B0" w:rsidRDefault="003331B0" w:rsidP="003331B0">
      <w:pPr>
        <w:widowControl w:val="0"/>
        <w:suppressAutoHyphens/>
        <w:ind w:firstLine="567"/>
        <w:jc w:val="both"/>
        <w:rPr>
          <w:b/>
          <w:bCs/>
        </w:rPr>
      </w:pPr>
      <w:r>
        <w:t xml:space="preserve">          </w:t>
      </w:r>
    </w:p>
    <w:p w:rsidR="003331B0" w:rsidRDefault="003331B0" w:rsidP="003331B0">
      <w:pPr>
        <w:widowControl w:val="0"/>
        <w:suppressAutoHyphens/>
        <w:ind w:firstLine="567"/>
        <w:jc w:val="both"/>
      </w:pPr>
      <w:r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ШГОиФК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3331B0" w:rsidRDefault="003331B0" w:rsidP="003331B0">
      <w:pPr>
        <w:widowControl w:val="0"/>
        <w:suppressAutoHyphens/>
        <w:rPr>
          <w:lang w:val="kk-KZ"/>
        </w:rPr>
      </w:pPr>
    </w:p>
    <w:p w:rsidR="003331B0" w:rsidRDefault="003331B0" w:rsidP="003331B0">
      <w:r>
        <w:t>Одобрено учебно-методическим советом школы</w:t>
      </w:r>
    </w:p>
    <w:p w:rsidR="003331B0" w:rsidRDefault="003331B0" w:rsidP="003331B0"/>
    <w:p w:rsidR="003331B0" w:rsidRDefault="003331B0" w:rsidP="003331B0">
      <w:pPr>
        <w:tabs>
          <w:tab w:val="left" w:pos="6500"/>
        </w:tabs>
      </w:pPr>
      <w:r>
        <w:t xml:space="preserve"> Председатель</w:t>
      </w:r>
      <w:r>
        <w:tab/>
      </w:r>
      <w:proofErr w:type="spellStart"/>
      <w:r>
        <w:t>Ережепова</w:t>
      </w:r>
      <w:proofErr w:type="spellEnd"/>
      <w:r>
        <w:t xml:space="preserve"> С.К.</w:t>
      </w:r>
    </w:p>
    <w:p w:rsidR="003331B0" w:rsidRDefault="003331B0" w:rsidP="003331B0">
      <w:r>
        <w:t xml:space="preserve"> Дата    00.00.2000 г.   </w:t>
      </w:r>
      <w:proofErr w:type="gramStart"/>
      <w:r>
        <w:t>протокол</w:t>
      </w:r>
      <w:proofErr w:type="gramEnd"/>
      <w:r>
        <w:t xml:space="preserve"> 00</w:t>
      </w:r>
    </w:p>
    <w:p w:rsidR="003331B0" w:rsidRDefault="003331B0" w:rsidP="003331B0"/>
    <w:p w:rsidR="003331B0" w:rsidRDefault="003331B0" w:rsidP="003331B0"/>
    <w:p w:rsidR="003331B0" w:rsidRDefault="003331B0" w:rsidP="003331B0">
      <w:pPr>
        <w:tabs>
          <w:tab w:val="left" w:pos="6500"/>
        </w:tabs>
        <w:ind w:left="6500" w:hanging="6500"/>
      </w:pPr>
      <w:r>
        <w:t>Разработал</w:t>
      </w:r>
      <w:r>
        <w:tab/>
      </w:r>
      <w:r w:rsidR="00AB55AF">
        <w:t>Максутов С.К</w:t>
      </w:r>
    </w:p>
    <w:p w:rsidR="003331B0" w:rsidRDefault="003331B0" w:rsidP="003331B0">
      <w:pPr>
        <w:tabs>
          <w:tab w:val="left" w:pos="6500"/>
        </w:tabs>
      </w:pPr>
      <w:r>
        <w:t xml:space="preserve">(ФИО, </w:t>
      </w:r>
      <w:proofErr w:type="gramStart"/>
      <w:r>
        <w:t xml:space="preserve">должность)   </w:t>
      </w:r>
      <w:proofErr w:type="gramEnd"/>
      <w:r>
        <w:t xml:space="preserve">                                                     </w:t>
      </w:r>
      <w:r w:rsidR="00AB55AF">
        <w:t xml:space="preserve">                    преподаватель </w:t>
      </w:r>
    </w:p>
    <w:p w:rsidR="003331B0" w:rsidRDefault="003331B0" w:rsidP="003331B0">
      <w:pPr>
        <w:tabs>
          <w:tab w:val="left" w:pos="6500"/>
        </w:tabs>
      </w:pPr>
      <w:r>
        <w:t xml:space="preserve">                                                                                                             </w:t>
      </w:r>
      <w:proofErr w:type="spellStart"/>
      <w:r>
        <w:t>Даумов</w:t>
      </w:r>
      <w:proofErr w:type="spellEnd"/>
      <w:r>
        <w:t xml:space="preserve"> Б.А.</w:t>
      </w:r>
    </w:p>
    <w:p w:rsidR="003331B0" w:rsidRDefault="003331B0" w:rsidP="003331B0">
      <w:pPr>
        <w:tabs>
          <w:tab w:val="left" w:pos="6500"/>
        </w:tabs>
      </w:pPr>
      <w:r>
        <w:t xml:space="preserve">                                                                                                             Преподаватель</w:t>
      </w:r>
    </w:p>
    <w:p w:rsidR="003331B0" w:rsidRDefault="003331B0" w:rsidP="003331B0">
      <w:r>
        <w:t xml:space="preserve">                                                                                                         </w:t>
      </w:r>
    </w:p>
    <w:p w:rsidR="003331B0" w:rsidRDefault="003331B0" w:rsidP="003331B0">
      <w:pPr>
        <w:tabs>
          <w:tab w:val="left" w:pos="6500"/>
        </w:tabs>
        <w:ind w:left="6500" w:hanging="6500"/>
      </w:pPr>
      <w:r>
        <w:t xml:space="preserve">                    </w:t>
      </w:r>
      <w:r>
        <w:rPr>
          <w:lang w:val="kk-KZ"/>
        </w:rPr>
        <w:t xml:space="preserve">                                                       </w:t>
      </w:r>
      <w:r>
        <w:t xml:space="preserve">                                                                                                      </w:t>
      </w:r>
    </w:p>
    <w:p w:rsidR="003331B0" w:rsidRDefault="003331B0" w:rsidP="003331B0">
      <w:pPr>
        <w:tabs>
          <w:tab w:val="left" w:pos="6500"/>
        </w:tabs>
        <w:ind w:left="6500" w:hanging="6500"/>
      </w:pPr>
    </w:p>
    <w:p w:rsidR="003331B0" w:rsidRDefault="003331B0" w:rsidP="003331B0">
      <w:pPr>
        <w:tabs>
          <w:tab w:val="left" w:pos="6500"/>
        </w:tabs>
        <w:ind w:left="6500" w:hanging="6500"/>
      </w:pPr>
    </w:p>
    <w:p w:rsidR="003331B0" w:rsidRDefault="003331B0" w:rsidP="003331B0"/>
    <w:p w:rsidR="003331B0" w:rsidRDefault="003331B0" w:rsidP="003331B0">
      <w:pPr>
        <w:rPr>
          <w:lang w:val="kk-KZ"/>
        </w:rPr>
      </w:pPr>
      <w:r>
        <w:t>СОГЛАСОВАНО:</w:t>
      </w:r>
    </w:p>
    <w:p w:rsidR="003331B0" w:rsidRDefault="003331B0" w:rsidP="003331B0">
      <w:pPr>
        <w:rPr>
          <w:lang w:val="kk-KZ"/>
        </w:rPr>
      </w:pPr>
    </w:p>
    <w:p w:rsidR="003331B0" w:rsidRDefault="003331B0" w:rsidP="003331B0">
      <w:pPr>
        <w:tabs>
          <w:tab w:val="left" w:pos="6500"/>
        </w:tabs>
      </w:pPr>
      <w:r>
        <w:t xml:space="preserve">Декан </w:t>
      </w:r>
      <w:proofErr w:type="spellStart"/>
      <w:r>
        <w:t>ШТиАЭ</w:t>
      </w:r>
      <w:proofErr w:type="spellEnd"/>
      <w:r>
        <w:tab/>
        <w:t>Акаев А.М.</w:t>
      </w:r>
    </w:p>
    <w:p w:rsidR="003331B0" w:rsidRDefault="003331B0" w:rsidP="003331B0"/>
    <w:p w:rsidR="003331B0" w:rsidRDefault="003331B0" w:rsidP="003331B0">
      <w:pPr>
        <w:tabs>
          <w:tab w:val="left" w:pos="6500"/>
        </w:tabs>
      </w:pPr>
      <w:r>
        <w:t xml:space="preserve">Декан </w:t>
      </w:r>
      <w:proofErr w:type="spellStart"/>
      <w:r>
        <w:t>ШИТиИС</w:t>
      </w:r>
      <w:proofErr w:type="spellEnd"/>
      <w:r>
        <w:tab/>
      </w:r>
      <w:r>
        <w:rPr>
          <w:rStyle w:val="afc"/>
          <w:b w:val="0"/>
          <w:shd w:val="clear" w:color="auto" w:fill="FFFFFF"/>
        </w:rPr>
        <w:t>Дёмина И.А.</w:t>
      </w:r>
    </w:p>
    <w:p w:rsidR="003331B0" w:rsidRDefault="003331B0" w:rsidP="003331B0"/>
    <w:p w:rsidR="003331B0" w:rsidRDefault="003331B0" w:rsidP="003331B0">
      <w:pPr>
        <w:tabs>
          <w:tab w:val="left" w:pos="6500"/>
        </w:tabs>
      </w:pPr>
      <w:r>
        <w:t xml:space="preserve">Декан </w:t>
      </w:r>
      <w:proofErr w:type="spellStart"/>
      <w:r>
        <w:t>ШБиП</w:t>
      </w:r>
      <w:proofErr w:type="spellEnd"/>
      <w:r>
        <w:tab/>
      </w:r>
      <w:proofErr w:type="spellStart"/>
      <w:r>
        <w:t>Мадиярова</w:t>
      </w:r>
      <w:proofErr w:type="spellEnd"/>
      <w:r>
        <w:t xml:space="preserve"> Э.С.</w:t>
      </w:r>
    </w:p>
    <w:p w:rsidR="003331B0" w:rsidRDefault="003331B0" w:rsidP="003331B0"/>
    <w:p w:rsidR="003331B0" w:rsidRDefault="003331B0" w:rsidP="003331B0">
      <w:pPr>
        <w:tabs>
          <w:tab w:val="left" w:pos="6500"/>
        </w:tabs>
      </w:pPr>
      <w:r>
        <w:t xml:space="preserve">Декан </w:t>
      </w:r>
      <w:proofErr w:type="spellStart"/>
      <w:r>
        <w:t>ШНЗиОС</w:t>
      </w:r>
      <w:proofErr w:type="spellEnd"/>
      <w:r>
        <w:tab/>
      </w:r>
      <w:proofErr w:type="spellStart"/>
      <w:r>
        <w:rPr>
          <w:rStyle w:val="afc"/>
          <w:b w:val="0"/>
          <w:shd w:val="clear" w:color="auto" w:fill="FFFFFF"/>
        </w:rPr>
        <w:t>Амралинова</w:t>
      </w:r>
      <w:proofErr w:type="spellEnd"/>
      <w:r>
        <w:rPr>
          <w:rStyle w:val="afc"/>
          <w:b w:val="0"/>
          <w:shd w:val="clear" w:color="auto" w:fill="FFFFFF"/>
        </w:rPr>
        <w:t xml:space="preserve"> Б.Б.</w:t>
      </w:r>
    </w:p>
    <w:p w:rsidR="003331B0" w:rsidRDefault="003331B0" w:rsidP="003331B0"/>
    <w:p w:rsidR="003331B0" w:rsidRDefault="003331B0" w:rsidP="003331B0">
      <w:pPr>
        <w:tabs>
          <w:tab w:val="left" w:pos="6500"/>
        </w:tabs>
        <w:rPr>
          <w:rStyle w:val="afc"/>
          <w:b w:val="0"/>
          <w:shd w:val="clear" w:color="auto" w:fill="FFFFFF"/>
        </w:rPr>
      </w:pPr>
      <w:r>
        <w:t xml:space="preserve">Декан </w:t>
      </w:r>
      <w:proofErr w:type="spellStart"/>
      <w:r>
        <w:t>ШАСиД</w:t>
      </w:r>
      <w:proofErr w:type="spellEnd"/>
      <w:r>
        <w:t xml:space="preserve"> </w:t>
      </w:r>
      <w:r>
        <w:tab/>
      </w:r>
      <w:r>
        <w:rPr>
          <w:rStyle w:val="afc"/>
          <w:b w:val="0"/>
          <w:shd w:val="clear" w:color="auto" w:fill="FFFFFF"/>
        </w:rPr>
        <w:t>Руденко О.В.</w:t>
      </w:r>
    </w:p>
    <w:p w:rsidR="003331B0" w:rsidRDefault="003331B0" w:rsidP="003331B0">
      <w:pPr>
        <w:tabs>
          <w:tab w:val="left" w:pos="6500"/>
        </w:tabs>
        <w:rPr>
          <w:rStyle w:val="afc"/>
          <w:b w:val="0"/>
          <w:shd w:val="clear" w:color="auto" w:fill="FFFFFF"/>
        </w:rPr>
      </w:pPr>
    </w:p>
    <w:p w:rsidR="003331B0" w:rsidRDefault="003331B0" w:rsidP="003331B0">
      <w:pPr>
        <w:tabs>
          <w:tab w:val="left" w:pos="6500"/>
        </w:tabs>
        <w:rPr>
          <w:rStyle w:val="afc"/>
          <w:b w:val="0"/>
          <w:shd w:val="clear" w:color="auto" w:fill="FFFFFF"/>
        </w:rPr>
      </w:pPr>
      <w:r>
        <w:rPr>
          <w:rStyle w:val="afc"/>
          <w:b w:val="0"/>
          <w:shd w:val="clear" w:color="auto" w:fill="FFFFFF"/>
        </w:rPr>
        <w:t xml:space="preserve">Декан ШМ                                                                                         </w:t>
      </w:r>
      <w:proofErr w:type="spellStart"/>
      <w:r>
        <w:rPr>
          <w:rStyle w:val="afc"/>
          <w:b w:val="0"/>
          <w:shd w:val="clear" w:color="auto" w:fill="FFFFFF"/>
        </w:rPr>
        <w:t>Брим</w:t>
      </w:r>
      <w:proofErr w:type="spellEnd"/>
      <w:r>
        <w:rPr>
          <w:rStyle w:val="afc"/>
          <w:b w:val="0"/>
          <w:shd w:val="clear" w:color="auto" w:fill="FFFFFF"/>
        </w:rPr>
        <w:t xml:space="preserve"> Т.Ф.</w:t>
      </w:r>
    </w:p>
    <w:p w:rsidR="003331B0" w:rsidRDefault="003331B0" w:rsidP="003331B0">
      <w:pPr>
        <w:tabs>
          <w:tab w:val="left" w:pos="6500"/>
        </w:tabs>
        <w:rPr>
          <w:rStyle w:val="afc"/>
          <w:b w:val="0"/>
          <w:shd w:val="clear" w:color="auto" w:fill="FFFFFF"/>
        </w:rPr>
      </w:pPr>
    </w:p>
    <w:p w:rsidR="003331B0" w:rsidRDefault="003331B0" w:rsidP="003331B0">
      <w:pPr>
        <w:tabs>
          <w:tab w:val="left" w:pos="6500"/>
        </w:tabs>
      </w:pPr>
      <w:r>
        <w:rPr>
          <w:rStyle w:val="afc"/>
          <w:b w:val="0"/>
          <w:shd w:val="clear" w:color="auto" w:fill="FFFFFF"/>
        </w:rPr>
        <w:t xml:space="preserve">Декан ФБИП                                                                                     </w:t>
      </w:r>
      <w:proofErr w:type="spellStart"/>
      <w:r>
        <w:rPr>
          <w:rStyle w:val="afc"/>
          <w:b w:val="0"/>
          <w:shd w:val="clear" w:color="auto" w:fill="FFFFFF"/>
        </w:rPr>
        <w:t>Рахметуллина</w:t>
      </w:r>
      <w:proofErr w:type="spellEnd"/>
      <w:r>
        <w:rPr>
          <w:rStyle w:val="afc"/>
          <w:b w:val="0"/>
          <w:shd w:val="clear" w:color="auto" w:fill="FFFFFF"/>
        </w:rPr>
        <w:t xml:space="preserve"> Ж.Т.</w:t>
      </w:r>
    </w:p>
    <w:p w:rsidR="003331B0" w:rsidRDefault="003331B0" w:rsidP="003331B0">
      <w:pPr>
        <w:widowControl w:val="0"/>
        <w:suppressAutoHyphens/>
      </w:pPr>
    </w:p>
    <w:p w:rsidR="003331B0" w:rsidRDefault="003331B0" w:rsidP="003331B0">
      <w:pPr>
        <w:jc w:val="center"/>
      </w:pPr>
      <w:r>
        <w:br w:type="page"/>
      </w:r>
      <w:r>
        <w:rPr>
          <w:b/>
        </w:rPr>
        <w:lastRenderedPageBreak/>
        <w:t>1 ХАРАКТЕРИСТИКА ДИСЦИПЛИНЫ, ЕЕ МЕСТО В УЧЕБНОМ ПРОЦЕССЕ</w:t>
      </w:r>
    </w:p>
    <w:p w:rsidR="003331B0" w:rsidRDefault="003331B0" w:rsidP="003331B0">
      <w:pPr>
        <w:widowControl w:val="0"/>
        <w:suppressAutoHyphens/>
        <w:jc w:val="center"/>
        <w:rPr>
          <w:b/>
          <w:bCs/>
        </w:rPr>
      </w:pPr>
    </w:p>
    <w:p w:rsidR="003331B0" w:rsidRDefault="003331B0" w:rsidP="003331B0">
      <w:pPr>
        <w:jc w:val="center"/>
      </w:pPr>
      <w:r>
        <w:rPr>
          <w:b/>
        </w:rPr>
        <w:t>1.1 Краткое описание дисциплины</w:t>
      </w:r>
    </w:p>
    <w:p w:rsidR="003331B0" w:rsidRDefault="003331B0" w:rsidP="003331B0">
      <w:pPr>
        <w:widowControl w:val="0"/>
        <w:suppressAutoHyphens/>
        <w:jc w:val="center"/>
        <w:rPr>
          <w:b/>
          <w:bCs/>
        </w:rPr>
      </w:pPr>
      <w:r>
        <w:rPr>
          <w:b/>
          <w:bCs/>
        </w:rPr>
        <w:t xml:space="preserve"> </w:t>
      </w:r>
    </w:p>
    <w:p w:rsidR="003331B0" w:rsidRDefault="003331B0" w:rsidP="003331B0">
      <w:pPr>
        <w:autoSpaceDE w:val="0"/>
        <w:autoSpaceDN w:val="0"/>
        <w:adjustRightInd w:val="0"/>
        <w:ind w:firstLine="851"/>
        <w:jc w:val="both"/>
      </w:pPr>
      <w:r>
        <w:t>Настоящая программа направлена на изучение общеобразовательной дисциплины «Физическая культура», предусматривающая физическую подготовку в соответствии с мировыми стандартами образования. Программа определяет совместное сотрудничество преподавателя и студента в процессе физического воспитания на всем протяжении обучения в контексте требований к уровню освоения дисциплины.</w:t>
      </w:r>
    </w:p>
    <w:p w:rsidR="003331B0" w:rsidRDefault="003331B0" w:rsidP="003331B0">
      <w:pPr>
        <w:widowControl w:val="0"/>
        <w:suppressAutoHyphens/>
        <w:ind w:firstLine="851"/>
        <w:jc w:val="both"/>
        <w:rPr>
          <w:bCs/>
        </w:rPr>
      </w:pPr>
      <w:r>
        <w:rPr>
          <w:bCs/>
        </w:rPr>
        <w:t>Практические занятия предусматривают освоение знаний, двигательных умений и навыков, формирование у обучающихся опыта реализации физкультурно-оздоровительных и тренировочных программ.</w:t>
      </w:r>
    </w:p>
    <w:p w:rsidR="003331B0" w:rsidRDefault="003331B0" w:rsidP="003331B0">
      <w:pPr>
        <w:widowControl w:val="0"/>
        <w:suppressAutoHyphens/>
        <w:ind w:firstLine="851"/>
        <w:jc w:val="both"/>
        <w:rPr>
          <w:bCs/>
        </w:rPr>
      </w:pPr>
    </w:p>
    <w:p w:rsidR="003331B0" w:rsidRDefault="003331B0" w:rsidP="003331B0">
      <w:pPr>
        <w:jc w:val="center"/>
      </w:pPr>
      <w:r>
        <w:rPr>
          <w:b/>
        </w:rPr>
        <w:t>1.2 Цель и задачи изучения дисциплины</w:t>
      </w:r>
    </w:p>
    <w:p w:rsidR="003331B0" w:rsidRDefault="003331B0" w:rsidP="003331B0">
      <w:pPr>
        <w:widowControl w:val="0"/>
        <w:suppressAutoHyphens/>
        <w:jc w:val="center"/>
      </w:pPr>
    </w:p>
    <w:p w:rsidR="003331B0" w:rsidRDefault="003331B0" w:rsidP="003331B0">
      <w:pPr>
        <w:autoSpaceDE w:val="0"/>
        <w:autoSpaceDN w:val="0"/>
        <w:adjustRightInd w:val="0"/>
        <w:ind w:firstLine="708"/>
        <w:jc w:val="both"/>
      </w:pPr>
      <w:r>
        <w:t>Целью программы является формирование социально-личностных компетенций студентов и способности целенаправленно использовать средства и методы физической культуры, обеспечивающие сохранение, укрепление здоровья для подготовки к профессиональной деятельности; к стойкому перенесению физических нагрузок, нервно-психических напряжений и неблагоприятных факторов в будущей трудовой деятельности.</w:t>
      </w:r>
    </w:p>
    <w:p w:rsidR="003331B0" w:rsidRDefault="003331B0" w:rsidP="003331B0">
      <w:pPr>
        <w:autoSpaceDE w:val="0"/>
        <w:autoSpaceDN w:val="0"/>
        <w:adjustRightInd w:val="0"/>
        <w:ind w:firstLine="708"/>
        <w:jc w:val="both"/>
      </w:pPr>
      <w:r>
        <w:t>Для реализации цели должны решаться следующие образовательные, оздоровительные и воспитательные задачи: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1) дать базовые научно-обоснованные знания об использовании физической культуры и спорта в развитии жизненно важных физических качеств</w:t>
      </w:r>
      <w:r>
        <w:rPr>
          <w:bCs/>
          <w:lang w:val="kk-KZ"/>
        </w:rPr>
        <w:t xml:space="preserve"> </w:t>
      </w:r>
      <w:r>
        <w:rPr>
          <w:bCs/>
        </w:rPr>
        <w:t>для сохранения здоровья и поддерживания оптимальной профессиональной работоспособности;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2) формирование мотивационно-ценностного отношения к физической культуре и потребности в систематических занятиях физическими упражнениями и спортом;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 xml:space="preserve">3) укрепление здоровья, закаливание и повышение </w:t>
      </w:r>
      <w:proofErr w:type="gramStart"/>
      <w:r>
        <w:rPr>
          <w:bCs/>
        </w:rPr>
        <w:t>устойчивости  организма</w:t>
      </w:r>
      <w:proofErr w:type="gramEnd"/>
      <w:r>
        <w:rPr>
          <w:bCs/>
        </w:rPr>
        <w:t xml:space="preserve"> к воздействию неблагоприятных факторов трудовой деятельности;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4) воспитание дисциплинированности, коллективизма, товарищеской взаимопомощи;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5) воспитание психической устойчивости, уверенности в своих силах, целеустремленности, смелости и решительности, инициативности, настойчивости и упорства, выдержки и самообладания;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6) развитие и совершенствование основных двигательных качеств – выносливости, силы, быстроты, ловкости, гибкости;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7) обеспечить приобретение разносторонних умений и навыков по развитию физических</w:t>
      </w:r>
    </w:p>
    <w:p w:rsidR="003331B0" w:rsidRDefault="003331B0" w:rsidP="003331B0">
      <w:pPr>
        <w:pStyle w:val="Default"/>
        <w:jc w:val="both"/>
        <w:rPr>
          <w:bCs/>
        </w:rPr>
      </w:pPr>
      <w:proofErr w:type="gramStart"/>
      <w:r>
        <w:rPr>
          <w:bCs/>
        </w:rPr>
        <w:t>способностей</w:t>
      </w:r>
      <w:proofErr w:type="gramEnd"/>
      <w:r>
        <w:rPr>
          <w:bCs/>
        </w:rPr>
        <w:t>, социально-культурного опыта и социально-культурных ценностей физической культуры и спорта;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8) развитие коммуникативных навыков, в частности способности использовать информацию из различных источников, четко представлять ее в соответствующей форме;</w:t>
      </w:r>
    </w:p>
    <w:p w:rsidR="003331B0" w:rsidRDefault="003331B0" w:rsidP="003331B0">
      <w:pPr>
        <w:widowControl w:val="0"/>
        <w:suppressAutoHyphens/>
        <w:jc w:val="both"/>
      </w:pPr>
      <w:r>
        <w:rPr>
          <w:bCs/>
        </w:rPr>
        <w:t>9) развитие навыков мышления, навыков саморазвития и исследовательских навыков.</w:t>
      </w:r>
    </w:p>
    <w:p w:rsidR="003331B0" w:rsidRDefault="003331B0" w:rsidP="003331B0">
      <w:pPr>
        <w:widowControl w:val="0"/>
        <w:suppressAutoHyphens/>
        <w:jc w:val="center"/>
        <w:rPr>
          <w:b/>
          <w:bCs/>
          <w:lang w:val="kk-KZ"/>
        </w:rPr>
      </w:pPr>
    </w:p>
    <w:p w:rsidR="003331B0" w:rsidRDefault="003331B0" w:rsidP="003331B0">
      <w:pPr>
        <w:jc w:val="center"/>
        <w:rPr>
          <w:b/>
          <w:lang w:val="kk-KZ"/>
        </w:rPr>
      </w:pPr>
      <w:r>
        <w:rPr>
          <w:b/>
          <w:lang w:val="kk-KZ"/>
        </w:rPr>
        <w:t>1.3 Результаты обучения</w:t>
      </w:r>
    </w:p>
    <w:p w:rsidR="003331B0" w:rsidRDefault="003331B0" w:rsidP="003331B0">
      <w:pPr>
        <w:jc w:val="center"/>
        <w:rPr>
          <w:lang w:val="kk-KZ"/>
        </w:rPr>
      </w:pPr>
    </w:p>
    <w:p w:rsidR="003331B0" w:rsidRDefault="003331B0" w:rsidP="003331B0"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3331B0" w:rsidRDefault="003331B0" w:rsidP="003331B0">
      <w:pPr>
        <w:widowControl w:val="0"/>
        <w:suppressAutoHyphens/>
        <w:jc w:val="center"/>
        <w:rPr>
          <w:b/>
          <w:bCs/>
        </w:rPr>
      </w:pPr>
      <w:r>
        <w:rPr>
          <w:b/>
          <w:bCs/>
        </w:rPr>
        <w:t xml:space="preserve"> </w:t>
      </w:r>
    </w:p>
    <w:p w:rsidR="003331B0" w:rsidRDefault="003331B0" w:rsidP="003331B0">
      <w:pPr>
        <w:widowControl w:val="0"/>
        <w:suppressAutoHyphens/>
        <w:jc w:val="center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22"/>
        <w:gridCol w:w="3755"/>
        <w:gridCol w:w="3478"/>
      </w:tblGrid>
      <w:tr w:rsidR="003331B0" w:rsidTr="003331B0">
        <w:trPr>
          <w:tblHeader/>
        </w:trPr>
        <w:tc>
          <w:tcPr>
            <w:tcW w:w="1134" w:type="pct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lastRenderedPageBreak/>
              <w:t>Формируемые ключевые компетенции</w:t>
            </w:r>
          </w:p>
        </w:tc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3331B0" w:rsidTr="003331B0">
        <w:trPr>
          <w:tblHeader/>
        </w:trPr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  <w:tc>
          <w:tcPr>
            <w:tcW w:w="200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proofErr w:type="gramStart"/>
            <w:r>
              <w:t>образовательной</w:t>
            </w:r>
            <w:proofErr w:type="gramEnd"/>
            <w:r>
              <w:t xml:space="preserve"> программы</w:t>
            </w:r>
          </w:p>
        </w:tc>
        <w:tc>
          <w:tcPr>
            <w:tcW w:w="1859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proofErr w:type="gramStart"/>
            <w:r>
              <w:t>дисциплины</w:t>
            </w:r>
            <w:proofErr w:type="gramEnd"/>
          </w:p>
        </w:tc>
      </w:tr>
      <w:tr w:rsidR="003331B0" w:rsidTr="003331B0">
        <w:trPr>
          <w:tblHeader/>
        </w:trPr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Личностные</w:t>
            </w:r>
          </w:p>
        </w:tc>
        <w:tc>
          <w:tcPr>
            <w:tcW w:w="200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3331B0" w:rsidRDefault="003331B0">
            <w:pPr>
              <w:rPr>
                <w:lang w:val="kk-KZ"/>
              </w:rPr>
            </w:pPr>
            <w:r>
              <w:rPr>
                <w:lang w:val="kk-KZ"/>
              </w:rPr>
              <w:t>-</w:t>
            </w:r>
            <w:r>
              <w:t>готовность и способность к саморазвитию и личностному самоопределению;</w:t>
            </w:r>
          </w:p>
          <w:p w:rsidR="003331B0" w:rsidRDefault="003331B0">
            <w:pPr>
              <w:autoSpaceDE w:val="0"/>
              <w:autoSpaceDN w:val="0"/>
              <w:adjustRightInd w:val="0"/>
              <w:jc w:val="both"/>
            </w:pPr>
            <w:r>
              <w:t>-готовность самостоятельно использовать в трудовых и жизненных ситуациях навыки профессиональной адаптивной физической культуры;</w:t>
            </w:r>
          </w:p>
          <w:p w:rsidR="003331B0" w:rsidRDefault="003331B0">
            <w:pPr>
              <w:rPr>
                <w:lang w:val="kk-KZ"/>
              </w:rPr>
            </w:pPr>
          </w:p>
        </w:tc>
        <w:tc>
          <w:tcPr>
            <w:tcW w:w="1859" w:type="pct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3331B0" w:rsidRDefault="003331B0">
            <w:r>
              <w:rPr>
                <w:rFonts w:ascii="Arial" w:hAnsi="Arial" w:cs="Arial"/>
                <w:color w:val="646464"/>
                <w:sz w:val="23"/>
                <w:szCs w:val="23"/>
                <w:lang w:val="kk-KZ"/>
              </w:rPr>
              <w:t>-</w:t>
            </w:r>
            <w:r>
              <w:t>понимать роль физической культуры в обществе, развитии человека;</w:t>
            </w:r>
          </w:p>
          <w:p w:rsidR="003331B0" w:rsidRDefault="003331B0">
            <w:r>
              <w:t>-знать основы здорового образа жизни, владеть системой практических умений и навыков сохранения и укрепления здоровья, развития и совершенствования психофизических способностей и качеств;</w:t>
            </w:r>
          </w:p>
          <w:p w:rsidR="003331B0" w:rsidRDefault="003331B0">
            <w:r>
              <w:t>-приобрести знания и личный опыт методически грамотного использования физкультурно-спортивной деятельности для повышения своих функциональных и двигательных возможностей;</w:t>
            </w:r>
          </w:p>
          <w:p w:rsidR="003331B0" w:rsidRDefault="003331B0">
            <w:pPr>
              <w:autoSpaceDE w:val="0"/>
              <w:autoSpaceDN w:val="0"/>
              <w:adjustRightInd w:val="0"/>
              <w:jc w:val="both"/>
            </w:pPr>
            <w:r>
              <w:t>-пользоваться методами и средствами ППФП;</w:t>
            </w:r>
          </w:p>
          <w:p w:rsidR="003331B0" w:rsidRDefault="003331B0">
            <w:pPr>
              <w:rPr>
                <w:rFonts w:ascii="Arial" w:hAnsi="Arial" w:cs="Arial"/>
                <w:color w:val="646464"/>
                <w:sz w:val="23"/>
                <w:szCs w:val="23"/>
              </w:rPr>
            </w:pPr>
          </w:p>
          <w:p w:rsidR="003331B0" w:rsidRDefault="003331B0">
            <w:pPr>
              <w:spacing w:before="100" w:beforeAutospacing="1" w:after="100" w:afterAutospacing="1"/>
              <w:rPr>
                <w:rFonts w:ascii="Arial" w:hAnsi="Arial" w:cs="Arial"/>
                <w:color w:val="646464"/>
                <w:sz w:val="23"/>
                <w:szCs w:val="23"/>
              </w:rPr>
            </w:pPr>
          </w:p>
          <w:p w:rsidR="003331B0" w:rsidRDefault="003331B0">
            <w:pPr>
              <w:pStyle w:val="a5"/>
            </w:pPr>
          </w:p>
        </w:tc>
      </w:tr>
      <w:tr w:rsidR="003331B0" w:rsidTr="003331B0">
        <w:trPr>
          <w:tblHeader/>
        </w:trPr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roofErr w:type="spellStart"/>
            <w:r>
              <w:t>Метапредметные</w:t>
            </w:r>
            <w:proofErr w:type="spellEnd"/>
          </w:p>
        </w:tc>
        <w:tc>
          <w:tcPr>
            <w:tcW w:w="200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rPr>
                <w:lang w:val="kk-KZ"/>
              </w:rPr>
            </w:pPr>
            <w:r>
              <w:rPr>
                <w:lang w:val="kk-KZ"/>
              </w:rPr>
              <w:t>-</w:t>
            </w:r>
            <w:r>
              <w:t xml:space="preserve">способность использовать </w:t>
            </w:r>
            <w:proofErr w:type="spellStart"/>
            <w:r>
              <w:t>межпредметные</w:t>
            </w:r>
            <w:proofErr w:type="spellEnd"/>
            <w:r>
              <w:t xml:space="preserve"> понятия и универсальные учебные действия (регулятивные, познавательные, коммуникативные) в познавательной, спортивной, физкультурной, оздоровительной и социальной практике;</w:t>
            </w:r>
          </w:p>
          <w:p w:rsidR="003331B0" w:rsidRDefault="003331B0">
            <w:pPr>
              <w:autoSpaceDE w:val="0"/>
              <w:autoSpaceDN w:val="0"/>
              <w:adjustRightInd w:val="0"/>
              <w:jc w:val="both"/>
              <w:rPr>
                <w:lang w:val="kk-KZ"/>
              </w:rPr>
            </w:pPr>
            <w:r>
              <w:rPr>
                <w:lang w:val="kk-KZ"/>
              </w:rPr>
              <w:t>-</w:t>
            </w:r>
            <w:r>
              <w:t>готовность и способность к самостоятельной информационно - познавательной деятельности</w:t>
            </w:r>
            <w:r>
              <w:rPr>
                <w:lang w:val="kk-KZ"/>
              </w:rPr>
              <w:t>Ң</w:t>
            </w:r>
          </w:p>
          <w:p w:rsidR="003331B0" w:rsidRDefault="003331B0">
            <w:pPr>
              <w:autoSpaceDE w:val="0"/>
              <w:autoSpaceDN w:val="0"/>
              <w:adjustRightInd w:val="0"/>
              <w:jc w:val="both"/>
              <w:rPr>
                <w:lang w:val="kk-KZ"/>
              </w:rPr>
            </w:pPr>
            <w:r>
              <w:t>- формирование навыков участия в различных видах соревновательной деятельности.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rPr>
          <w:tblHeader/>
        </w:trPr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Предметные</w:t>
            </w:r>
          </w:p>
        </w:tc>
        <w:tc>
          <w:tcPr>
            <w:tcW w:w="200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3331B0" w:rsidRDefault="003331B0">
            <w:pPr>
              <w:pStyle w:val="Default"/>
              <w:jc w:val="both"/>
              <w:rPr>
                <w:bCs/>
              </w:rPr>
            </w:pPr>
            <w:r>
              <w:rPr>
                <w:bCs/>
              </w:rPr>
              <w:t>- умение использовать разнообразные формы и виды физкультурной деятельности для организации здорового образа жизни, активного отдыха и досуга.</w:t>
            </w:r>
          </w:p>
          <w:p w:rsidR="003331B0" w:rsidRDefault="003331B0">
            <w:pPr>
              <w:rPr>
                <w:lang w:val="kk-KZ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</w:tbl>
    <w:p w:rsidR="003331B0" w:rsidRDefault="003331B0" w:rsidP="003331B0">
      <w:pPr>
        <w:autoSpaceDE w:val="0"/>
        <w:autoSpaceDN w:val="0"/>
        <w:adjustRightInd w:val="0"/>
        <w:ind w:firstLine="708"/>
        <w:jc w:val="both"/>
        <w:rPr>
          <w:lang w:val="kk-KZ"/>
        </w:rPr>
      </w:pPr>
    </w:p>
    <w:p w:rsidR="003331B0" w:rsidRDefault="003331B0" w:rsidP="003331B0">
      <w:pPr>
        <w:jc w:val="center"/>
        <w:rPr>
          <w:b/>
        </w:rPr>
      </w:pPr>
    </w:p>
    <w:p w:rsidR="003331B0" w:rsidRDefault="003331B0" w:rsidP="003331B0">
      <w:pPr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3331B0" w:rsidRDefault="003331B0" w:rsidP="003331B0"/>
    <w:p w:rsidR="003331B0" w:rsidRDefault="003331B0" w:rsidP="003331B0">
      <w:pPr>
        <w:jc w:val="center"/>
      </w:pPr>
      <w:r>
        <w:rPr>
          <w:b/>
        </w:rPr>
        <w:t>1.4.1 Основные образовательные технологии</w:t>
      </w:r>
    </w:p>
    <w:p w:rsidR="003331B0" w:rsidRDefault="003331B0" w:rsidP="003331B0">
      <w:pPr>
        <w:ind w:firstLine="567"/>
      </w:pPr>
    </w:p>
    <w:p w:rsidR="003331B0" w:rsidRDefault="003331B0" w:rsidP="003331B0"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3331B0" w:rsidRDefault="003331B0" w:rsidP="003331B0">
      <w:pPr>
        <w:numPr>
          <w:ilvl w:val="0"/>
          <w:numId w:val="2"/>
        </w:numPr>
        <w:jc w:val="both"/>
        <w:rPr>
          <w:bCs/>
          <w:shd w:val="clear" w:color="auto" w:fill="FFFFFF"/>
        </w:rPr>
      </w:pPr>
      <w:proofErr w:type="spellStart"/>
      <w:proofErr w:type="gramStart"/>
      <w:r>
        <w:rPr>
          <w:bCs/>
          <w:shd w:val="clear" w:color="auto" w:fill="FFFFFF"/>
        </w:rPr>
        <w:t>здоровьесберегающие</w:t>
      </w:r>
      <w:proofErr w:type="spellEnd"/>
      <w:proofErr w:type="gramEnd"/>
      <w:r>
        <w:rPr>
          <w:bCs/>
          <w:shd w:val="clear" w:color="auto" w:fill="FFFFFF"/>
        </w:rPr>
        <w:t xml:space="preserve"> технологии;</w:t>
      </w:r>
    </w:p>
    <w:p w:rsidR="003331B0" w:rsidRDefault="003331B0" w:rsidP="003331B0">
      <w:pPr>
        <w:numPr>
          <w:ilvl w:val="0"/>
          <w:numId w:val="2"/>
        </w:numPr>
        <w:jc w:val="both"/>
        <w:rPr>
          <w:rStyle w:val="c0"/>
        </w:rPr>
      </w:pPr>
      <w:proofErr w:type="gramStart"/>
      <w:r>
        <w:rPr>
          <w:rStyle w:val="c0"/>
          <w:bCs/>
        </w:rPr>
        <w:t>игровые</w:t>
      </w:r>
      <w:proofErr w:type="gramEnd"/>
      <w:r>
        <w:rPr>
          <w:rStyle w:val="c0"/>
          <w:bCs/>
        </w:rPr>
        <w:t xml:space="preserve"> технологии;</w:t>
      </w:r>
    </w:p>
    <w:p w:rsidR="003331B0" w:rsidRDefault="003331B0" w:rsidP="003331B0">
      <w:pPr>
        <w:numPr>
          <w:ilvl w:val="0"/>
          <w:numId w:val="2"/>
        </w:numPr>
        <w:jc w:val="both"/>
        <w:rPr>
          <w:spacing w:val="-1"/>
        </w:rPr>
      </w:pPr>
      <w:proofErr w:type="gramStart"/>
      <w:r>
        <w:rPr>
          <w:spacing w:val="-1"/>
        </w:rPr>
        <w:t>коммуникативные</w:t>
      </w:r>
      <w:proofErr w:type="gramEnd"/>
      <w:r>
        <w:rPr>
          <w:spacing w:val="-1"/>
        </w:rPr>
        <w:t xml:space="preserve"> технологии;</w:t>
      </w:r>
    </w:p>
    <w:p w:rsidR="003331B0" w:rsidRDefault="003331B0" w:rsidP="003331B0">
      <w:pPr>
        <w:numPr>
          <w:ilvl w:val="0"/>
          <w:numId w:val="2"/>
        </w:numPr>
        <w:jc w:val="both"/>
      </w:pPr>
      <w:proofErr w:type="gramStart"/>
      <w:r>
        <w:t>технологии</w:t>
      </w:r>
      <w:proofErr w:type="gramEnd"/>
      <w:r>
        <w:t xml:space="preserve"> проблемно-модульного обучения:</w:t>
      </w:r>
    </w:p>
    <w:p w:rsidR="003331B0" w:rsidRDefault="003331B0" w:rsidP="003331B0">
      <w:pPr>
        <w:numPr>
          <w:ilvl w:val="0"/>
          <w:numId w:val="2"/>
        </w:numPr>
      </w:pPr>
      <w:proofErr w:type="gramStart"/>
      <w:r>
        <w:t>поисково</w:t>
      </w:r>
      <w:proofErr w:type="gramEnd"/>
      <w:r>
        <w:t>-исследовательские (самостоятельная исследовательская деятельность студентов в процессе обучения);</w:t>
      </w:r>
    </w:p>
    <w:p w:rsidR="003331B0" w:rsidRDefault="003331B0" w:rsidP="003331B0">
      <w:pPr>
        <w:jc w:val="both"/>
        <w:rPr>
          <w:color w:val="000000"/>
        </w:rPr>
      </w:pPr>
    </w:p>
    <w:p w:rsidR="003331B0" w:rsidRDefault="003331B0" w:rsidP="003331B0">
      <w:pPr>
        <w:pStyle w:val="c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</w:rPr>
        <w:t> </w:t>
      </w:r>
    </w:p>
    <w:p w:rsidR="003331B0" w:rsidRDefault="003331B0" w:rsidP="003331B0">
      <w:pPr>
        <w:jc w:val="center"/>
        <w:rPr>
          <w:b/>
        </w:rPr>
      </w:pPr>
    </w:p>
    <w:p w:rsidR="003331B0" w:rsidRDefault="003331B0" w:rsidP="003331B0">
      <w:pPr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3331B0" w:rsidRDefault="003331B0" w:rsidP="003331B0">
      <w:pPr>
        <w:widowControl w:val="0"/>
        <w:suppressAutoHyphens/>
        <w:ind w:firstLine="567"/>
        <w:jc w:val="both"/>
        <w:rPr>
          <w:b/>
          <w:bCs/>
        </w:rPr>
      </w:pPr>
    </w:p>
    <w:p w:rsidR="003331B0" w:rsidRDefault="003331B0" w:rsidP="003331B0">
      <w:pPr>
        <w:ind w:firstLine="567"/>
      </w:pPr>
      <w:r>
        <w:lastRenderedPageBreak/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3331B0" w:rsidRDefault="003331B0" w:rsidP="003331B0">
      <w:pPr>
        <w:ind w:firstLine="567"/>
      </w:pPr>
      <w:r>
        <w:t>- дистанционные образовательные технологии;</w:t>
      </w:r>
    </w:p>
    <w:p w:rsidR="003331B0" w:rsidRDefault="003331B0" w:rsidP="003331B0">
      <w:pPr>
        <w:ind w:firstLine="567"/>
      </w:pPr>
      <w:r>
        <w:t>- личностно-ориентированные технологии;</w:t>
      </w:r>
    </w:p>
    <w:p w:rsidR="003331B0" w:rsidRDefault="003331B0" w:rsidP="003331B0">
      <w:pPr>
        <w:ind w:firstLine="567"/>
      </w:pPr>
      <w:r>
        <w:t>- предметно-ориентированные технологии;</w:t>
      </w:r>
    </w:p>
    <w:p w:rsidR="003331B0" w:rsidRDefault="003331B0" w:rsidP="003331B0">
      <w:pPr>
        <w:ind w:firstLine="567"/>
      </w:pPr>
      <w:r>
        <w:t xml:space="preserve">- </w:t>
      </w:r>
      <w:r>
        <w:rPr>
          <w:lang w:val="kk-KZ"/>
        </w:rPr>
        <w:t>п</w:t>
      </w:r>
      <w:r>
        <w:t>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3331B0" w:rsidRDefault="003331B0" w:rsidP="003331B0">
      <w:pPr>
        <w:widowControl w:val="0"/>
        <w:shd w:val="clear" w:color="auto" w:fill="FFFFFF"/>
        <w:suppressAutoHyphens/>
        <w:jc w:val="both"/>
        <w:rPr>
          <w:bCs/>
        </w:rPr>
      </w:pPr>
    </w:p>
    <w:p w:rsidR="003331B0" w:rsidRDefault="003331B0" w:rsidP="003331B0">
      <w:pPr>
        <w:jc w:val="center"/>
      </w:pPr>
      <w:r>
        <w:rPr>
          <w:b/>
        </w:rPr>
        <w:t>1.7 Трудоемкость дисциплины</w:t>
      </w:r>
    </w:p>
    <w:p w:rsidR="003331B0" w:rsidRDefault="003331B0" w:rsidP="003331B0"/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548"/>
        <w:gridCol w:w="2807"/>
      </w:tblGrid>
      <w:tr w:rsidR="003331B0" w:rsidTr="003331B0">
        <w:trPr>
          <w:tblHeader/>
        </w:trPr>
        <w:tc>
          <w:tcPr>
            <w:tcW w:w="3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 xml:space="preserve"> Виды работ</w:t>
            </w:r>
          </w:p>
        </w:tc>
        <w:tc>
          <w:tcPr>
            <w:tcW w:w="1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proofErr w:type="gramStart"/>
            <w:r>
              <w:t>часы</w:t>
            </w:r>
            <w:proofErr w:type="gramEnd"/>
          </w:p>
        </w:tc>
      </w:tr>
      <w:tr w:rsidR="003331B0" w:rsidTr="003331B0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rPr>
                <w:b/>
              </w:rPr>
              <w:t>1 семестр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 xml:space="preserve"> Практические работы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60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СРОП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СРО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Форма проведения итогового контроля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proofErr w:type="gramStart"/>
            <w:r>
              <w:t>зачет</w:t>
            </w:r>
            <w:proofErr w:type="gramEnd"/>
          </w:p>
        </w:tc>
      </w:tr>
      <w:tr w:rsidR="003331B0" w:rsidTr="003331B0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rPr>
                <w:b/>
              </w:rPr>
              <w:t>2 семестр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Практические работы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60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СРОП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СРО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Форма проведения итогового контроля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proofErr w:type="gramStart"/>
            <w:r>
              <w:t>зачет</w:t>
            </w:r>
            <w:proofErr w:type="gramEnd"/>
          </w:p>
        </w:tc>
      </w:tr>
    </w:tbl>
    <w:p w:rsidR="003331B0" w:rsidRDefault="003331B0" w:rsidP="003331B0">
      <w:pPr>
        <w:widowControl w:val="0"/>
        <w:shd w:val="clear" w:color="auto" w:fill="FFFFFF"/>
        <w:suppressAutoHyphens/>
        <w:jc w:val="center"/>
        <w:rPr>
          <w:b/>
          <w:lang w:val="kk-KZ"/>
        </w:rPr>
      </w:pPr>
    </w:p>
    <w:p w:rsidR="003331B0" w:rsidRDefault="003331B0" w:rsidP="003331B0">
      <w:pPr>
        <w:jc w:val="center"/>
      </w:pPr>
      <w:r>
        <w:rPr>
          <w:b/>
        </w:rPr>
        <w:t>2 СОДЕРЖАНИЕ ДИСЦИПЛИНЫ</w:t>
      </w:r>
    </w:p>
    <w:p w:rsidR="003331B0" w:rsidRDefault="003331B0" w:rsidP="003331B0"/>
    <w:p w:rsidR="003331B0" w:rsidRDefault="003331B0" w:rsidP="003331B0">
      <w:pPr>
        <w:jc w:val="center"/>
      </w:pPr>
      <w:r>
        <w:rPr>
          <w:b/>
        </w:rPr>
        <w:t>2.1 Тематический план</w:t>
      </w:r>
    </w:p>
    <w:p w:rsidR="003331B0" w:rsidRDefault="003331B0" w:rsidP="003331B0">
      <w:pPr>
        <w:widowControl w:val="0"/>
        <w:shd w:val="clear" w:color="auto" w:fill="FFFFFF"/>
        <w:suppressAutoHyphens/>
        <w:jc w:val="center"/>
        <w:rPr>
          <w:b/>
          <w:bCs/>
        </w:rPr>
      </w:pPr>
    </w:p>
    <w:tbl>
      <w:tblPr>
        <w:tblW w:w="195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1"/>
        <w:gridCol w:w="5976"/>
        <w:gridCol w:w="1703"/>
        <w:gridCol w:w="1398"/>
        <w:gridCol w:w="9768"/>
      </w:tblGrid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№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t>Наименование темы и ее содержание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 xml:space="preserve">Трудоемкость в </w:t>
            </w:r>
            <w:r>
              <w:rPr>
                <w:bCs/>
                <w:lang w:val="kk-KZ"/>
              </w:rPr>
              <w:t>часах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  <w:lang w:val="kk-KZ"/>
              </w:rPr>
            </w:pPr>
            <w:r>
              <w:rPr>
                <w:bCs/>
              </w:rPr>
              <w:t xml:space="preserve">Ссылка на литературу 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color w:val="000000"/>
              </w:rPr>
            </w:pPr>
          </w:p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color w:val="000000"/>
                <w:lang w:val="en-US"/>
              </w:rPr>
              <w:t xml:space="preserve">I - </w:t>
            </w:r>
            <w:r>
              <w:rPr>
                <w:b/>
                <w:color w:val="000000"/>
              </w:rPr>
              <w:t>семестр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Модуль 1</w:t>
            </w:r>
            <w:r>
              <w:rPr>
                <w:b/>
                <w:color w:val="000000"/>
                <w:lang w:val="kk-KZ"/>
              </w:rPr>
              <w:t xml:space="preserve"> – Легкая атлетика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Лекционные занятия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Тема 1.</w:t>
            </w:r>
            <w:r>
              <w:rPr>
                <w:color w:val="000000"/>
              </w:rPr>
              <w:t xml:space="preserve"> Физическая культура как учебная дисциплина в системе образования Республики Казахстан.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1,9,10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/>
                <w:bCs/>
              </w:rPr>
            </w:pPr>
            <w:r>
              <w:rPr>
                <w:b/>
                <w:bCs/>
              </w:rPr>
              <w:t>ИТОГО:2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 w:rsidP="00AB55AF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color w:val="000000"/>
              </w:rPr>
            </w:pPr>
            <w:r>
              <w:rPr>
                <w:b/>
              </w:rPr>
              <w:t>Тема 1.</w:t>
            </w:r>
            <w:r w:rsidR="00AB55AF">
              <w:rPr>
                <w:color w:val="000000"/>
              </w:rPr>
              <w:t xml:space="preserve"> Сдача нормативов: бег на 100 м, прыжок в длину </w:t>
            </w:r>
            <w:bookmarkStart w:id="0" w:name="_GoBack"/>
            <w:bookmarkEnd w:id="0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2.</w:t>
            </w:r>
            <w:r>
              <w:t xml:space="preserve"> Обучение технике прыжка в длину с места.</w:t>
            </w:r>
          </w:p>
          <w:p w:rsidR="003331B0" w:rsidRDefault="003331B0">
            <w:pPr>
              <w:widowControl w:val="0"/>
              <w:jc w:val="both"/>
              <w:rPr>
                <w:b/>
                <w:color w:val="000000"/>
              </w:rPr>
            </w:pPr>
            <w:r>
              <w:t>Совершенствование техники бега с низкого старта, стартового разгона, бега по дистанции и финиширования.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Тема 3.</w:t>
            </w:r>
            <w:r>
              <w:t xml:space="preserve"> Совершенствование техники С.Б.У. Совершенствование техники бега с низкого старта. Обучение техники выполнения силовых упражнений (девушки – поднимание туловища из положения лежа, юноши - подтягивание на перекладине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4</w:t>
            </w:r>
            <w:r>
              <w:t xml:space="preserve">. Высокий старт. Обучение технике бега с высокого старта на длинные дистанции (девушки – 6 </w:t>
            </w:r>
            <w:r>
              <w:lastRenderedPageBreak/>
              <w:t>мин. бег ходьба, юноши – 2000 м.) Обучение технике бега по виражу. Специально-силовая подготовка, упражнения на гибкость.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lastRenderedPageBreak/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5.</w:t>
            </w:r>
            <w:r>
              <w:t xml:space="preserve"> Совершенствование техники бега по виражу.</w:t>
            </w:r>
          </w:p>
          <w:p w:rsidR="003331B0" w:rsidRDefault="003331B0">
            <w:pPr>
              <w:widowControl w:val="0"/>
              <w:jc w:val="both"/>
            </w:pPr>
            <w:r>
              <w:t>Развитие скорости в беге на короткие дистанции. Скоростно-силовые упражнения, развитие гибкости.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6.</w:t>
            </w:r>
            <w:r>
              <w:t xml:space="preserve"> Совершенствование техники прыжка в длину с места. Развитие скорости в беге на короткие дистанции.</w:t>
            </w:r>
          </w:p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t>Кроссовая подготовка.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Тема 7.</w:t>
            </w:r>
            <w:r>
              <w:t xml:space="preserve"> </w:t>
            </w:r>
            <w:r>
              <w:rPr>
                <w:color w:val="000000"/>
              </w:rPr>
              <w:t>Прием контрольных нормативов</w:t>
            </w:r>
            <w:r>
              <w:rPr>
                <w:b/>
                <w:color w:val="000000"/>
              </w:rPr>
              <w:t>:</w:t>
            </w:r>
          </w:p>
          <w:p w:rsidR="003331B0" w:rsidRDefault="003331B0">
            <w:pPr>
              <w:widowControl w:val="0"/>
              <w:jc w:val="both"/>
            </w:pPr>
            <w:r>
              <w:t>Бег – 100 м.</w:t>
            </w:r>
          </w:p>
          <w:p w:rsidR="003331B0" w:rsidRDefault="003331B0">
            <w:pPr>
              <w:widowControl w:val="0"/>
              <w:jc w:val="both"/>
            </w:pPr>
            <w:r>
              <w:t>Длина с места.</w:t>
            </w:r>
          </w:p>
          <w:p w:rsidR="003331B0" w:rsidRDefault="003331B0">
            <w:pPr>
              <w:widowControl w:val="0"/>
              <w:jc w:val="both"/>
            </w:pPr>
            <w:r>
              <w:t>Подтягивание – юноши.</w:t>
            </w:r>
          </w:p>
          <w:p w:rsidR="003331B0" w:rsidRDefault="003331B0">
            <w:pPr>
              <w:widowControl w:val="0"/>
              <w:jc w:val="both"/>
            </w:pPr>
            <w:r>
              <w:t>Пресс – девушки.</w:t>
            </w:r>
          </w:p>
          <w:p w:rsidR="003331B0" w:rsidRDefault="003331B0">
            <w:pPr>
              <w:widowControl w:val="0"/>
              <w:jc w:val="both"/>
            </w:pPr>
            <w:r>
              <w:t>Юноши –2 000 м.</w:t>
            </w:r>
          </w:p>
          <w:p w:rsidR="003331B0" w:rsidRDefault="003331B0">
            <w:pPr>
              <w:widowControl w:val="0"/>
              <w:jc w:val="both"/>
            </w:pPr>
            <w:r>
              <w:t>Девушки – бег-ходьба 6 мин. М.</w:t>
            </w:r>
          </w:p>
          <w:p w:rsidR="003331B0" w:rsidRDefault="003331B0">
            <w:pPr>
              <w:widowControl w:val="0"/>
              <w:jc w:val="both"/>
            </w:pPr>
            <w:r>
              <w:t>Юноши – отжимание</w:t>
            </w:r>
          </w:p>
          <w:p w:rsidR="003331B0" w:rsidRDefault="003331B0">
            <w:pPr>
              <w:widowControl w:val="0"/>
              <w:jc w:val="both"/>
            </w:pPr>
            <w:r>
              <w:t xml:space="preserve">Наклон в </w:t>
            </w:r>
            <w:proofErr w:type="gramStart"/>
            <w:r>
              <w:t>низ ,</w:t>
            </w:r>
            <w:proofErr w:type="gramEnd"/>
            <w:r>
              <w:t xml:space="preserve">см.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b/>
                <w:color w:val="000000"/>
                <w:sz w:val="20"/>
                <w:szCs w:val="20"/>
                <w:lang w:val="kk-KZ"/>
              </w:rPr>
            </w:pPr>
            <w:r>
              <w:rPr>
                <w:b/>
              </w:rPr>
              <w:t>Модуль 2</w:t>
            </w:r>
            <w:r>
              <w:rPr>
                <w:b/>
                <w:lang w:val="kk-KZ"/>
              </w:rPr>
              <w:t xml:space="preserve"> - Баскетбол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ind w:hanging="66"/>
            </w:pPr>
            <w:r>
              <w:rPr>
                <w:b/>
                <w:color w:val="000000"/>
              </w:rPr>
              <w:t xml:space="preserve">Тема 8. </w:t>
            </w:r>
            <w:r>
              <w:t xml:space="preserve">Теоретические сведения о баскетболе. Основы ЗОЖ. Обучение разновидностям передачи мяча (пас от груди, пас от плеча, пас из-за головы пас снизу, сбоку, из рук в руки и </w:t>
            </w:r>
            <w:proofErr w:type="spellStart"/>
            <w:r>
              <w:t>тд</w:t>
            </w:r>
            <w:proofErr w:type="spellEnd"/>
            <w:r>
              <w:t>.). ОФП.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rPr>
                <w:b/>
                <w:color w:val="000000"/>
              </w:rPr>
              <w:t>Тема 9.</w:t>
            </w:r>
            <w:r>
              <w:t xml:space="preserve"> Правила игры: Жестикуляция судьи. Инвентарь, площадка, мяч. Обучение ведению мяча в различных стойках. Изучение комбинаций.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r>
              <w:rPr>
                <w:b/>
                <w:color w:val="000000"/>
              </w:rPr>
              <w:t>Тема 10.</w:t>
            </w:r>
            <w:r>
              <w:rPr>
                <w:color w:val="000000"/>
                <w:lang w:val="kk-KZ"/>
              </w:rPr>
              <w:t xml:space="preserve"> Обучение броску в кольцо сместа и в движении. Сочетание приемов: ведение-два шага-бросок в кольцо.Совершенствование ведения мяча с обводкой и сменой рук.</w:t>
            </w:r>
            <w:r>
              <w:rPr>
                <w:color w:val="000000"/>
              </w:rPr>
              <w:t xml:space="preserve"> Двухсторонняя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4,5,7,10,14,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r>
              <w:rPr>
                <w:b/>
                <w:color w:val="000000"/>
              </w:rPr>
              <w:t>Тема 11.</w:t>
            </w:r>
            <w:r>
              <w:rPr>
                <w:color w:val="000000"/>
              </w:rPr>
              <w:t xml:space="preserve"> Обучение финтам без мяча и с мячом. Совершенствования броска мяча в кольцо после ведения. Обучение защитным действиям с игроком без мяча и с мячом. Двухсторонняя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rPr>
                <w:b/>
                <w:color w:val="000000"/>
              </w:rPr>
              <w:t>Тема 12.</w:t>
            </w:r>
            <w:r>
              <w:rPr>
                <w:color w:val="000000"/>
              </w:rPr>
              <w:t xml:space="preserve"> Обучение технике выбивания, перехват мяча, накрывание, отбивания. Обучение действиям двух нападающих против двух защитников. Обучение ловли мяча после отскока от щита. Двухсторонняя учебная игра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b/>
                <w:color w:val="000000"/>
              </w:rPr>
              <w:t>Тема 13.</w:t>
            </w:r>
            <w:r>
              <w:rPr>
                <w:color w:val="000000"/>
                <w:lang w:val="kk-KZ"/>
              </w:rPr>
              <w:t xml:space="preserve"> Обучение технике броска в прыжке. Обучение борьбе за мяч, отскакивающий от щита. Обучение заслонам. </w:t>
            </w:r>
            <w:r>
              <w:rPr>
                <w:color w:val="000000"/>
              </w:rPr>
              <w:t>Учебная игра (защита 3+2).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14.</w:t>
            </w:r>
            <w:r>
              <w:rPr>
                <w:color w:val="000000"/>
                <w:lang w:val="kk-KZ"/>
              </w:rPr>
              <w:t xml:space="preserve"> Прием контрольных нормативов: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Отжимание.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Подтягивание.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Пресс.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Выпрыгивание из положения сидя.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С упора присев прыжок в упор лежа.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Практические занятия - </w:t>
            </w:r>
            <w:r>
              <w:rPr>
                <w:color w:val="000000"/>
                <w:lang w:val="en-US"/>
              </w:rPr>
              <w:t xml:space="preserve"> </w:t>
            </w:r>
            <w:r>
              <w:rPr>
                <w:b/>
                <w:color w:val="000000"/>
                <w:lang w:val="en-US"/>
              </w:rPr>
              <w:t>II</w:t>
            </w:r>
            <w:r>
              <w:rPr>
                <w:b/>
                <w:color w:val="000000"/>
              </w:rPr>
              <w:t xml:space="preserve"> семестр</w:t>
            </w:r>
          </w:p>
        </w:tc>
        <w:tc>
          <w:tcPr>
            <w:tcW w:w="9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  <w:highlight w:val="yellow"/>
              </w:rPr>
            </w:pP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b/>
                <w:bCs/>
              </w:rPr>
            </w:pPr>
            <w:r>
              <w:rPr>
                <w:b/>
              </w:rPr>
              <w:t>Модуль 3</w:t>
            </w:r>
            <w:r>
              <w:rPr>
                <w:b/>
                <w:lang w:val="kk-KZ"/>
              </w:rPr>
              <w:t xml:space="preserve"> – Лыжная подготовка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1.</w:t>
            </w:r>
            <w:r>
              <w:t xml:space="preserve"> Обучение строевым упражнениям на лыжах. Обучение технике попеременного двушажного хода. </w:t>
            </w:r>
            <w:r>
              <w:lastRenderedPageBreak/>
              <w:t>Естественно - научные основы физического воспитания.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lastRenderedPageBreak/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2.</w:t>
            </w:r>
            <w:r>
              <w:t xml:space="preserve"> </w:t>
            </w:r>
            <w:proofErr w:type="gramStart"/>
            <w:r>
              <w:t>Обучение  технике</w:t>
            </w:r>
            <w:proofErr w:type="gramEnd"/>
            <w:r>
              <w:t xml:space="preserve"> спусков в  основной стойке. Совершенствование техники попеременного двушажного хода.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3.</w:t>
            </w:r>
            <w:r>
              <w:t xml:space="preserve"> Обучение технике способов торможения на лыжах. Обучение техники одновременного одношажного хода.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</w:rPr>
            </w:pPr>
            <w:r>
              <w:rPr>
                <w:b/>
                <w:color w:val="000000"/>
              </w:rPr>
              <w:t xml:space="preserve">Тема 4. </w:t>
            </w:r>
            <w:r>
              <w:rPr>
                <w:color w:val="000000"/>
              </w:rPr>
              <w:t>Прием контрольных нормативов:</w:t>
            </w:r>
          </w:p>
          <w:p w:rsidR="003331B0" w:rsidRDefault="003331B0">
            <w:pPr>
              <w:widowControl w:val="0"/>
            </w:pPr>
            <w:r>
              <w:t>Юноши – 5 км</w:t>
            </w:r>
          </w:p>
          <w:p w:rsidR="003331B0" w:rsidRDefault="003331B0">
            <w:pPr>
              <w:rPr>
                <w:color w:val="000000"/>
                <w:lang w:val="kk-KZ"/>
              </w:rPr>
            </w:pPr>
            <w:r>
              <w:t>Девушки - 3 км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b/>
                <w:color w:val="000000"/>
                <w:sz w:val="20"/>
                <w:szCs w:val="20"/>
                <w:lang w:val="kk-KZ"/>
              </w:rPr>
            </w:pPr>
            <w:r>
              <w:rPr>
                <w:b/>
              </w:rPr>
              <w:t>Модуль 4</w:t>
            </w:r>
            <w:r>
              <w:rPr>
                <w:b/>
                <w:lang w:val="kk-KZ"/>
              </w:rPr>
              <w:t xml:space="preserve"> – Волейбол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5.</w:t>
            </w:r>
            <w:r>
              <w:t xml:space="preserve"> Теоретические сведения по волейболу. Обучение разновидности подачи (нижняя боковая, нижняя прямая, верхняя прямая, верхняя боковая подача). Современные оздоровительные системы и основы контроля физического состояния организма.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6.</w:t>
            </w:r>
            <w:r>
              <w:t xml:space="preserve"> Совершенствование разновидности подачи. Обучение верхней передачи мяча и верхней передачи мяча в прыжке. Обучение верхней передачи за голову.</w:t>
            </w:r>
          </w:p>
          <w:p w:rsidR="003331B0" w:rsidRDefault="003331B0">
            <w:pPr>
              <w:widowControl w:val="0"/>
              <w:rPr>
                <w:color w:val="000000"/>
                <w:lang w:val="kk-KZ"/>
              </w:rPr>
            </w:pPr>
            <w:r>
              <w:t>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7.</w:t>
            </w:r>
            <w:r>
              <w:t xml:space="preserve"> Совершенствование прямого нападающего удара и нападающего удара с переводом. Обучение бокового нападающего удара.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8.</w:t>
            </w:r>
            <w:r>
              <w:t xml:space="preserve"> Обучение блокирования одиночное. Обучение групповому блокированию. Совершенствование прямого нападающего удара и нападающего удара с переводом. Учебная игра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9.</w:t>
            </w:r>
            <w:r>
              <w:t xml:space="preserve"> Совершенствование нижней передачи мяча двумя руками. Обучение нижней передачи мяча с падением на руки.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</w:rPr>
              <w:t>Модуль 5</w:t>
            </w:r>
            <w:r>
              <w:rPr>
                <w:b/>
                <w:lang w:val="kk-KZ"/>
              </w:rPr>
              <w:t xml:space="preserve"> – Легкая атлетика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b/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10.</w:t>
            </w:r>
            <w:r>
              <w:rPr>
                <w:color w:val="000000"/>
                <w:lang w:val="kk-KZ"/>
              </w:rPr>
              <w:t xml:space="preserve"> Развитие общей выносливости. (Кросс). Развитие гибкости и силы. Спортивные игры. Футбол, баскетбол, волейбол. Основные методики самостоятельных занятий физичсекой культурой и спротом.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11.</w:t>
            </w:r>
            <w:r>
              <w:rPr>
                <w:color w:val="000000"/>
                <w:lang w:val="kk-KZ"/>
              </w:rPr>
              <w:t xml:space="preserve"> Совершенствование бега с низкого старта – бег 100 м. Совершенствование техники и скорости стартового разгона. Совершенствование техники бега по дистанции и финиширования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12.</w:t>
            </w:r>
            <w:r>
              <w:rPr>
                <w:color w:val="000000"/>
                <w:lang w:val="kk-KZ"/>
              </w:rPr>
              <w:t xml:space="preserve"> Развитие специальной выносливости в беге на короткие дистанции. Развитие специальной силы в беге на короткие дистанции. Совершенствование специальной силы и выносливости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13.</w:t>
            </w:r>
            <w:r>
              <w:rPr>
                <w:color w:val="000000"/>
                <w:lang w:val="kk-KZ"/>
              </w:rPr>
              <w:t xml:space="preserve"> Совершенствование техники прыжка в длину с места. Совершенствование техники подтягивания и развитие специальной силы. Кросс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14.</w:t>
            </w:r>
            <w:r>
              <w:t xml:space="preserve"> Развитие выносливости в беге на длинные дистанции.</w:t>
            </w:r>
          </w:p>
          <w:p w:rsidR="003331B0" w:rsidRDefault="003331B0">
            <w:pPr>
              <w:rPr>
                <w:color w:val="000000"/>
                <w:lang w:val="kk-KZ"/>
              </w:rPr>
            </w:pPr>
            <w:r>
              <w:t xml:space="preserve">Развитие гибкости. </w:t>
            </w:r>
            <w:r>
              <w:rPr>
                <w:color w:val="000000"/>
                <w:lang w:val="kk-KZ"/>
              </w:rPr>
              <w:t>Совершенствование</w:t>
            </w:r>
            <w:r>
              <w:t xml:space="preserve"> техники силовых упражнений. ОФП.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15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Тема 15.</w:t>
            </w:r>
            <w:r>
              <w:rPr>
                <w:color w:val="000000"/>
              </w:rPr>
              <w:t xml:space="preserve"> Сдача президентских тестов</w:t>
            </w:r>
            <w:r>
              <w:rPr>
                <w:b/>
                <w:color w:val="000000"/>
              </w:rPr>
              <w:t>:</w:t>
            </w:r>
          </w:p>
          <w:p w:rsidR="003331B0" w:rsidRDefault="003331B0">
            <w:pPr>
              <w:widowControl w:val="0"/>
              <w:jc w:val="both"/>
            </w:pPr>
            <w:r>
              <w:t>Бег – 100 м.</w:t>
            </w:r>
          </w:p>
          <w:p w:rsidR="003331B0" w:rsidRDefault="003331B0">
            <w:pPr>
              <w:widowControl w:val="0"/>
              <w:jc w:val="both"/>
            </w:pPr>
            <w:r>
              <w:t>Длина с места.</w:t>
            </w:r>
          </w:p>
          <w:p w:rsidR="003331B0" w:rsidRDefault="003331B0">
            <w:pPr>
              <w:widowControl w:val="0"/>
              <w:jc w:val="both"/>
            </w:pPr>
            <w:r>
              <w:t>Подтягивание – юноши.</w:t>
            </w:r>
          </w:p>
          <w:p w:rsidR="003331B0" w:rsidRDefault="003331B0">
            <w:pPr>
              <w:widowControl w:val="0"/>
              <w:jc w:val="both"/>
            </w:pPr>
            <w:r>
              <w:t>Пресс – девушки.</w:t>
            </w:r>
          </w:p>
          <w:p w:rsidR="003331B0" w:rsidRDefault="003331B0">
            <w:pPr>
              <w:widowControl w:val="0"/>
              <w:jc w:val="both"/>
            </w:pPr>
            <w:r>
              <w:t>Юноши –3000 м.</w:t>
            </w:r>
          </w:p>
          <w:p w:rsidR="003331B0" w:rsidRDefault="003331B0">
            <w:pPr>
              <w:widowControl w:val="0"/>
              <w:jc w:val="both"/>
              <w:rPr>
                <w:color w:val="000000"/>
                <w:lang w:val="kk-KZ"/>
              </w:rPr>
            </w:pPr>
            <w:r>
              <w:t>Девушки – 2000м.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color w:val="000000"/>
              </w:rPr>
            </w:pPr>
          </w:p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color w:val="000000"/>
                <w:lang w:val="en-US"/>
              </w:rPr>
              <w:t xml:space="preserve">III - </w:t>
            </w:r>
            <w:r>
              <w:rPr>
                <w:b/>
                <w:color w:val="000000"/>
              </w:rPr>
              <w:t>семестр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color w:val="000000"/>
              </w:rPr>
              <w:t>Модуль 1</w:t>
            </w:r>
            <w:r>
              <w:rPr>
                <w:b/>
                <w:color w:val="000000"/>
                <w:lang w:val="kk-KZ"/>
              </w:rPr>
              <w:t xml:space="preserve"> – Легкая атлетика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Лекционные занятия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</w:rPr>
            </w:pPr>
            <w:r>
              <w:rPr>
                <w:b/>
                <w:color w:val="000000"/>
              </w:rPr>
              <w:t>Тема 1.</w:t>
            </w:r>
            <w:r>
              <w:rPr>
                <w:color w:val="000000"/>
              </w:rPr>
              <w:t xml:space="preserve"> Профессионально-прикладная физическая подготовка.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1,9,10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color w:val="000000"/>
              </w:rPr>
            </w:pPr>
            <w:r>
              <w:rPr>
                <w:b/>
              </w:rPr>
              <w:t>Тема 1.</w:t>
            </w:r>
            <w:r>
              <w:rPr>
                <w:color w:val="000000"/>
              </w:rPr>
              <w:t>Повторение техники С.Б.У. Совершенствование техники бега на 100 метров. Совершенствование техники бега с низкого старта.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2.</w:t>
            </w:r>
            <w:r>
              <w:t xml:space="preserve"> </w:t>
            </w:r>
            <w:r>
              <w:rPr>
                <w:color w:val="000000"/>
              </w:rPr>
              <w:t>Совершенствование</w:t>
            </w:r>
            <w:r>
              <w:t xml:space="preserve"> техники прыжка в длину с места. Совершенствование техники бега с низкого старта, стартового разгона, бега по дистанции и финиширования.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Тема 3.</w:t>
            </w:r>
            <w:r>
              <w:t xml:space="preserve"> Совершенствование техники С.Б.У. Совершенствование техники бега с низкого старта. </w:t>
            </w:r>
            <w:r>
              <w:rPr>
                <w:color w:val="000000"/>
              </w:rPr>
              <w:t>Совершенствование</w:t>
            </w:r>
            <w:r>
              <w:t xml:space="preserve"> техники выполнения силовых упражнений (девушки – поднимание туловища из положения лежа, юноши - подтягивание на перекладине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4</w:t>
            </w:r>
            <w:r>
              <w:t xml:space="preserve">. Повторение техники высокого старта. </w:t>
            </w:r>
            <w:r>
              <w:rPr>
                <w:color w:val="000000"/>
              </w:rPr>
              <w:t>Совершенствование</w:t>
            </w:r>
            <w:r>
              <w:t xml:space="preserve"> техники бега с высокого старта на длинные дистанции (девушки – 6 мин. бег ходьба, юноши – 2000 м.) </w:t>
            </w:r>
            <w:r>
              <w:rPr>
                <w:color w:val="000000"/>
              </w:rPr>
              <w:t>Совершенствование</w:t>
            </w:r>
            <w:r>
              <w:t xml:space="preserve"> техники бега по виражу. Специально-силовая подготовка, упражнения на гибкость.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5.</w:t>
            </w:r>
            <w:r>
              <w:t xml:space="preserve"> </w:t>
            </w:r>
            <w:r>
              <w:rPr>
                <w:color w:val="000000"/>
                <w:lang w:val="kk-KZ"/>
              </w:rPr>
              <w:t>Развитие общей выносливости. (Кросс).</w:t>
            </w:r>
          </w:p>
          <w:p w:rsidR="003331B0" w:rsidRDefault="003331B0">
            <w:pPr>
              <w:widowControl w:val="0"/>
              <w:jc w:val="both"/>
            </w:pPr>
            <w:r>
              <w:t>Скоростно-силовые упражнения, развитие гибкости.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6.</w:t>
            </w:r>
            <w:r>
              <w:t xml:space="preserve"> Совершенствование техники прыжка в длину с места. Развитие скорости в беге на короткие дистанции.</w:t>
            </w:r>
          </w:p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t>ОФП.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Тема 7.</w:t>
            </w:r>
            <w:r>
              <w:t xml:space="preserve"> </w:t>
            </w:r>
            <w:r>
              <w:rPr>
                <w:color w:val="000000"/>
              </w:rPr>
              <w:t>Прием контрольных нормативов</w:t>
            </w:r>
            <w:r>
              <w:rPr>
                <w:b/>
                <w:color w:val="000000"/>
              </w:rPr>
              <w:t>:</w:t>
            </w:r>
          </w:p>
          <w:p w:rsidR="003331B0" w:rsidRDefault="003331B0">
            <w:pPr>
              <w:widowControl w:val="0"/>
              <w:jc w:val="both"/>
            </w:pPr>
            <w:r>
              <w:t>Бег – 100 м.</w:t>
            </w:r>
          </w:p>
          <w:p w:rsidR="003331B0" w:rsidRDefault="003331B0">
            <w:pPr>
              <w:widowControl w:val="0"/>
              <w:jc w:val="both"/>
            </w:pPr>
            <w:r>
              <w:t>Длина с места.</w:t>
            </w:r>
          </w:p>
          <w:p w:rsidR="003331B0" w:rsidRDefault="003331B0">
            <w:pPr>
              <w:widowControl w:val="0"/>
              <w:jc w:val="both"/>
            </w:pPr>
            <w:r>
              <w:t>Подтягивание – юноши.</w:t>
            </w:r>
          </w:p>
          <w:p w:rsidR="003331B0" w:rsidRDefault="003331B0">
            <w:pPr>
              <w:widowControl w:val="0"/>
              <w:jc w:val="both"/>
            </w:pPr>
            <w:r>
              <w:t>Пресс – девушки.</w:t>
            </w:r>
          </w:p>
          <w:p w:rsidR="003331B0" w:rsidRDefault="003331B0">
            <w:pPr>
              <w:widowControl w:val="0"/>
              <w:jc w:val="both"/>
            </w:pPr>
            <w:r>
              <w:t>Юноши –2 000 м.</w:t>
            </w:r>
          </w:p>
          <w:p w:rsidR="003331B0" w:rsidRDefault="003331B0">
            <w:pPr>
              <w:widowControl w:val="0"/>
              <w:jc w:val="both"/>
            </w:pPr>
            <w:r>
              <w:t>Девушки – бег-ходьба 6 мин. М.</w:t>
            </w:r>
          </w:p>
          <w:p w:rsidR="003331B0" w:rsidRDefault="003331B0">
            <w:pPr>
              <w:widowControl w:val="0"/>
              <w:jc w:val="both"/>
            </w:pPr>
            <w:r>
              <w:t>Юноши – отжимание</w:t>
            </w:r>
          </w:p>
          <w:p w:rsidR="003331B0" w:rsidRDefault="003331B0">
            <w:pPr>
              <w:widowControl w:val="0"/>
              <w:jc w:val="both"/>
            </w:pPr>
            <w:r>
              <w:t xml:space="preserve">Наклон в </w:t>
            </w:r>
            <w:proofErr w:type="gramStart"/>
            <w:r>
              <w:t>низ ,</w:t>
            </w:r>
            <w:proofErr w:type="gramEnd"/>
            <w:r>
              <w:t xml:space="preserve">см.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b/>
                <w:color w:val="000000"/>
                <w:sz w:val="20"/>
                <w:szCs w:val="20"/>
                <w:lang w:val="kk-KZ"/>
              </w:rPr>
            </w:pPr>
            <w:r>
              <w:rPr>
                <w:b/>
              </w:rPr>
              <w:t>Модуль 2</w:t>
            </w:r>
            <w:r>
              <w:rPr>
                <w:b/>
                <w:lang w:val="kk-KZ"/>
              </w:rPr>
              <w:t xml:space="preserve"> - Баскетбол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ind w:hanging="66"/>
            </w:pPr>
            <w:r>
              <w:rPr>
                <w:b/>
                <w:color w:val="000000"/>
              </w:rPr>
              <w:t xml:space="preserve">Тема </w:t>
            </w:r>
            <w:proofErr w:type="gramStart"/>
            <w:r>
              <w:rPr>
                <w:b/>
                <w:color w:val="000000"/>
              </w:rPr>
              <w:t>8.</w:t>
            </w:r>
            <w:r>
              <w:t>.</w:t>
            </w:r>
            <w:proofErr w:type="gramEnd"/>
            <w:r>
              <w:t xml:space="preserve"> Совершенствование передачи мяча (пас от груди, пас от плеча, пас из-за головы пас снизу, сбоку, из рук в руки и </w:t>
            </w:r>
            <w:proofErr w:type="spellStart"/>
            <w:r>
              <w:t>тд</w:t>
            </w:r>
            <w:proofErr w:type="spellEnd"/>
            <w:r>
              <w:t xml:space="preserve">.). </w:t>
            </w:r>
            <w:proofErr w:type="gramStart"/>
            <w:r>
              <w:rPr>
                <w:color w:val="000000"/>
              </w:rPr>
              <w:t>Двухсторонняя  игра</w:t>
            </w:r>
            <w:proofErr w:type="gram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rPr>
                <w:b/>
                <w:color w:val="000000"/>
              </w:rPr>
              <w:t>Тема 9.</w:t>
            </w:r>
            <w:r>
              <w:t xml:space="preserve"> Совершенствование ведения мяча в различных стойках. Изучение комбинаций. </w:t>
            </w:r>
            <w:proofErr w:type="gramStart"/>
            <w:r>
              <w:rPr>
                <w:color w:val="000000"/>
              </w:rPr>
              <w:t>Двухсторонняя  игра</w:t>
            </w:r>
            <w:proofErr w:type="gram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10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r>
              <w:rPr>
                <w:b/>
                <w:color w:val="000000"/>
              </w:rPr>
              <w:t>Тема 10</w:t>
            </w:r>
            <w:r>
              <w:t xml:space="preserve"> Упражнения для совершенствования</w:t>
            </w:r>
            <w:r>
              <w:rPr>
                <w:color w:val="000000"/>
                <w:lang w:val="kk-KZ"/>
              </w:rPr>
              <w:t xml:space="preserve"> бросков в кольцо сместа и в движении. Сочетание приемов: ведение-два шага-бросок в кольцо.Совершенствование ведения мяча с обводкой и сменой рук.</w:t>
            </w:r>
            <w:r>
              <w:rPr>
                <w:color w:val="000000"/>
              </w:rPr>
              <w:t xml:space="preserve"> Двухсторонняя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</w:p>
          <w:p w:rsidR="003331B0" w:rsidRDefault="003331B0">
            <w:pPr>
              <w:jc w:val="center"/>
              <w:rPr>
                <w:sz w:val="20"/>
                <w:szCs w:val="20"/>
              </w:rPr>
            </w:pPr>
          </w:p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4,5,7,10,14,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</w:rPr>
            </w:pPr>
            <w:r>
              <w:rPr>
                <w:b/>
                <w:color w:val="000000"/>
              </w:rPr>
              <w:t>Тема 11.</w:t>
            </w:r>
            <w:r>
              <w:rPr>
                <w:color w:val="000000"/>
              </w:rPr>
              <w:t xml:space="preserve"> Обучение финтам без мяча и с мячом. Совершенствования броска мяча в кольцо после ведения. Обучение защитным действиям с игроком без мяча и с мячом.</w:t>
            </w:r>
          </w:p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rPr>
                <w:color w:val="000000"/>
              </w:rPr>
              <w:t>Двухсторонняя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rPr>
                <w:b/>
                <w:color w:val="000000"/>
              </w:rPr>
              <w:t>Тема 12.</w:t>
            </w:r>
            <w:r>
              <w:rPr>
                <w:color w:val="000000"/>
              </w:rPr>
              <w:t xml:space="preserve"> Совершенствование техники выбивания, перехват мяча, накрывание, отбивания. С</w:t>
            </w:r>
            <w:r>
              <w:t>овершенствование</w:t>
            </w:r>
            <w:r>
              <w:rPr>
                <w:color w:val="000000"/>
                <w:lang w:val="kk-KZ"/>
              </w:rPr>
              <w:t xml:space="preserve"> броска в кольцо </w:t>
            </w:r>
            <w:r>
              <w:rPr>
                <w:color w:val="000000"/>
              </w:rPr>
              <w:t xml:space="preserve">действиям двух нападающих против двух защитников. </w:t>
            </w:r>
            <w:r>
              <w:t>Совершенствование</w:t>
            </w:r>
            <w:r>
              <w:rPr>
                <w:color w:val="000000"/>
                <w:lang w:val="kk-KZ"/>
              </w:rPr>
              <w:t xml:space="preserve"> броску в кольцо</w:t>
            </w:r>
            <w:r>
              <w:rPr>
                <w:color w:val="000000"/>
              </w:rPr>
              <w:t xml:space="preserve"> ловли мяча после отскока от щита. Двухсторонняя учебная игра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b/>
                <w:color w:val="000000"/>
              </w:rPr>
              <w:t>Тема 13.</w:t>
            </w:r>
            <w:r>
              <w:rPr>
                <w:color w:val="000000"/>
                <w:lang w:val="kk-KZ"/>
              </w:rPr>
              <w:t xml:space="preserve"> </w:t>
            </w:r>
            <w:r>
              <w:rPr>
                <w:color w:val="000000"/>
              </w:rPr>
              <w:t>С</w:t>
            </w:r>
            <w:r>
              <w:t>овершенствование</w:t>
            </w:r>
            <w:r>
              <w:rPr>
                <w:color w:val="000000"/>
                <w:lang w:val="kk-KZ"/>
              </w:rPr>
              <w:t xml:space="preserve"> техники броска в прыжке. </w:t>
            </w:r>
            <w:r>
              <w:rPr>
                <w:color w:val="000000"/>
              </w:rPr>
              <w:t>С</w:t>
            </w:r>
            <w:r>
              <w:t>овершенствование</w:t>
            </w:r>
            <w:r>
              <w:rPr>
                <w:color w:val="000000"/>
                <w:lang w:val="kk-KZ"/>
              </w:rPr>
              <w:t xml:space="preserve"> борьбы за мяч, отскакивающий от щита. </w:t>
            </w:r>
            <w:r>
              <w:rPr>
                <w:color w:val="000000"/>
              </w:rPr>
              <w:t>С</w:t>
            </w:r>
            <w:r>
              <w:t xml:space="preserve">овершенствование </w:t>
            </w:r>
            <w:proofErr w:type="gramStart"/>
            <w:r>
              <w:t xml:space="preserve">выполнения </w:t>
            </w:r>
            <w:r>
              <w:rPr>
                <w:color w:val="000000"/>
                <w:lang w:val="kk-KZ"/>
              </w:rPr>
              <w:t xml:space="preserve"> заслонов</w:t>
            </w:r>
            <w:proofErr w:type="gramEnd"/>
            <w:r>
              <w:rPr>
                <w:color w:val="000000"/>
                <w:lang w:val="kk-KZ"/>
              </w:rPr>
              <w:t xml:space="preserve">. </w:t>
            </w:r>
            <w:r>
              <w:rPr>
                <w:color w:val="000000"/>
              </w:rPr>
              <w:t>Учебная игра (защита 3+2).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14.</w:t>
            </w:r>
            <w:r>
              <w:rPr>
                <w:color w:val="000000"/>
                <w:lang w:val="kk-KZ"/>
              </w:rPr>
              <w:t xml:space="preserve"> Прием контрольных нормативов: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Отжимание.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Подтягивание.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Пресс.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Выпрыгивание из положения сидя.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С упора присев прыжок в упор лежа.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  <w:highlight w:val="yellow"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Практические занятия - </w:t>
            </w:r>
            <w:r>
              <w:rPr>
                <w:color w:val="000000"/>
                <w:lang w:val="en-US"/>
              </w:rPr>
              <w:t xml:space="preserve"> </w:t>
            </w:r>
            <w:r>
              <w:rPr>
                <w:b/>
                <w:color w:val="000000"/>
                <w:lang w:val="en-US"/>
              </w:rPr>
              <w:t>VI</w:t>
            </w:r>
            <w:r>
              <w:rPr>
                <w:b/>
                <w:color w:val="000000"/>
              </w:rPr>
              <w:t xml:space="preserve"> семестр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b/>
                <w:bCs/>
              </w:rPr>
            </w:pPr>
            <w:r>
              <w:rPr>
                <w:b/>
              </w:rPr>
              <w:t>Модуль 3</w:t>
            </w:r>
            <w:r>
              <w:rPr>
                <w:b/>
                <w:lang w:val="kk-KZ"/>
              </w:rPr>
              <w:t xml:space="preserve"> – Лыжная подготовка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1.</w:t>
            </w:r>
            <w:r>
              <w:t xml:space="preserve"> Совершенствование строевых упражнений на лыжах. Совершенствование техники попеременного двушажного хода. Прохождение по дистанции.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2.</w:t>
            </w:r>
            <w:r>
              <w:t xml:space="preserve"> Совершенствование техники спусков </w:t>
            </w:r>
            <w:proofErr w:type="gramStart"/>
            <w:r>
              <w:t>в  основной</w:t>
            </w:r>
            <w:proofErr w:type="gramEnd"/>
            <w:r>
              <w:t xml:space="preserve"> стойке. Совершенствование техники попеременного двушажного хода. Эстафеты.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3.</w:t>
            </w:r>
            <w:r>
              <w:t xml:space="preserve"> Совершенствование техники способов торможения на лыжах. Совершенствование техники одновременного одношажного хода. Прохождение по дистанции.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</w:rPr>
            </w:pPr>
            <w:r>
              <w:rPr>
                <w:b/>
                <w:color w:val="000000"/>
              </w:rPr>
              <w:t xml:space="preserve">Тема 4. </w:t>
            </w:r>
            <w:r>
              <w:rPr>
                <w:color w:val="000000"/>
              </w:rPr>
              <w:t>Прием контрольных нормативов:</w:t>
            </w:r>
          </w:p>
          <w:p w:rsidR="003331B0" w:rsidRDefault="003331B0">
            <w:pPr>
              <w:widowControl w:val="0"/>
            </w:pPr>
            <w:r>
              <w:t>Юноши – 5 км</w:t>
            </w:r>
          </w:p>
          <w:p w:rsidR="003331B0" w:rsidRDefault="003331B0">
            <w:pPr>
              <w:rPr>
                <w:color w:val="000000"/>
                <w:lang w:val="kk-KZ"/>
              </w:rPr>
            </w:pPr>
            <w:r>
              <w:t>Девушки - 3 км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</w:rPr>
              <w:t>Модуль 4</w:t>
            </w:r>
            <w:r>
              <w:rPr>
                <w:b/>
                <w:lang w:val="kk-KZ"/>
              </w:rPr>
              <w:t xml:space="preserve"> – Волейбол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5.</w:t>
            </w:r>
            <w:r>
              <w:t xml:space="preserve"> Совершенствование разновидности подачи (нижняя боковая, нижняя прямая, верхняя прямая, верхняя боковая подача). Современные оздоровительные системы и основы контроля физического состояния организма.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6.</w:t>
            </w:r>
            <w:r>
              <w:t xml:space="preserve"> Совершенствование разновидности подачи. Совершенствование верхней передачи мяча и верхней передачи мяча в прыжке. Обучение верхней передачи за голову.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7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7.</w:t>
            </w:r>
            <w:r>
              <w:t xml:space="preserve"> Совершенствование прямого нападающего удара и нападающего удара с переводом. Совершенствование бокового нападающего удара.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8.</w:t>
            </w:r>
            <w:r>
              <w:t xml:space="preserve"> Совершенствование одиночного блокирования. Совершенствование группового блокирования. Совершенствование прямого нападающего удара и нападающего удара с переводом. Учебная игра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9.</w:t>
            </w:r>
            <w:r>
              <w:t xml:space="preserve"> Совершенствование нижней передачи мяча двумя руками. </w:t>
            </w:r>
            <w:proofErr w:type="gramStart"/>
            <w:r>
              <w:t>Совершенствование  нижней</w:t>
            </w:r>
            <w:proofErr w:type="gramEnd"/>
            <w:r>
              <w:t xml:space="preserve"> передачи мяча с падением на руки.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</w:rPr>
              <w:t>Модуль 5</w:t>
            </w:r>
            <w:r>
              <w:rPr>
                <w:b/>
                <w:lang w:val="kk-KZ"/>
              </w:rPr>
              <w:t xml:space="preserve"> – Легкая атлетика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b/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10.</w:t>
            </w:r>
            <w:r>
              <w:rPr>
                <w:color w:val="000000"/>
                <w:lang w:val="kk-KZ"/>
              </w:rPr>
              <w:t xml:space="preserve"> Развитие общей выносливости. (Кросс). Развитие гибкости и силы. Спортивные игры. Футбол, баскетбол, волейбол. Основные методики самостоятельных занятий физичсекой культурой и спротом.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11.</w:t>
            </w:r>
            <w:r>
              <w:rPr>
                <w:color w:val="000000"/>
                <w:lang w:val="kk-KZ"/>
              </w:rPr>
              <w:t xml:space="preserve"> Совершенствование бега с низкого старта – бег 100 м. Совершенствование техники и скорости стартового разгона. Совершенствование техники бега по дистанции и финиширования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12.</w:t>
            </w:r>
            <w:r>
              <w:rPr>
                <w:color w:val="000000"/>
                <w:lang w:val="kk-KZ"/>
              </w:rPr>
              <w:t xml:space="preserve"> Развитие специальной выносливости в беге на короткие дистанции. Развитие специальной силы в беге на короткие дистанции. Совершенствование специальной силы и выносливости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13.</w:t>
            </w:r>
            <w:r>
              <w:rPr>
                <w:color w:val="000000"/>
                <w:lang w:val="kk-KZ"/>
              </w:rPr>
              <w:t xml:space="preserve"> Совершенствование техники прыжка в длину с места. Совершенствование техники подтягивания и развитие специальной силы. Кросс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14.</w:t>
            </w:r>
            <w:r>
              <w:t xml:space="preserve"> Развитие выносливости в беге на длинные дистанции.</w:t>
            </w:r>
          </w:p>
          <w:p w:rsidR="003331B0" w:rsidRDefault="003331B0">
            <w:pPr>
              <w:rPr>
                <w:color w:val="000000"/>
                <w:lang w:val="kk-KZ"/>
              </w:rPr>
            </w:pPr>
            <w:r>
              <w:t xml:space="preserve">Развитие гибкости. </w:t>
            </w:r>
            <w:r>
              <w:rPr>
                <w:color w:val="000000"/>
                <w:lang w:val="kk-KZ"/>
              </w:rPr>
              <w:t>Совершенствование</w:t>
            </w:r>
            <w:r>
              <w:t xml:space="preserve"> техники силовых упражнений. ОФП.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Тема 15.</w:t>
            </w:r>
            <w:r>
              <w:rPr>
                <w:color w:val="000000"/>
              </w:rPr>
              <w:t xml:space="preserve"> Сдача президентских тестов</w:t>
            </w:r>
            <w:r>
              <w:rPr>
                <w:b/>
                <w:color w:val="000000"/>
              </w:rPr>
              <w:t>:</w:t>
            </w:r>
          </w:p>
          <w:p w:rsidR="003331B0" w:rsidRDefault="003331B0">
            <w:pPr>
              <w:widowControl w:val="0"/>
              <w:jc w:val="both"/>
            </w:pPr>
            <w:r>
              <w:t>Бег – 100 м.</w:t>
            </w:r>
          </w:p>
          <w:p w:rsidR="003331B0" w:rsidRDefault="003331B0">
            <w:pPr>
              <w:widowControl w:val="0"/>
              <w:jc w:val="both"/>
            </w:pPr>
            <w:r>
              <w:t>Длина с места.</w:t>
            </w:r>
          </w:p>
          <w:p w:rsidR="003331B0" w:rsidRDefault="003331B0">
            <w:pPr>
              <w:widowControl w:val="0"/>
              <w:jc w:val="both"/>
            </w:pPr>
            <w:r>
              <w:t>Подтягивание – юноши.</w:t>
            </w:r>
          </w:p>
          <w:p w:rsidR="003331B0" w:rsidRDefault="003331B0">
            <w:pPr>
              <w:widowControl w:val="0"/>
              <w:jc w:val="both"/>
            </w:pPr>
            <w:r>
              <w:t>Пресс – девушки.</w:t>
            </w:r>
          </w:p>
          <w:p w:rsidR="003331B0" w:rsidRDefault="003331B0">
            <w:pPr>
              <w:widowControl w:val="0"/>
              <w:jc w:val="both"/>
            </w:pPr>
            <w:r>
              <w:t>Юноши –3000 м.</w:t>
            </w:r>
          </w:p>
          <w:p w:rsidR="003331B0" w:rsidRDefault="003331B0">
            <w:pPr>
              <w:widowControl w:val="0"/>
              <w:jc w:val="both"/>
              <w:rPr>
                <w:color w:val="000000"/>
                <w:lang w:val="kk-KZ"/>
              </w:rPr>
            </w:pPr>
            <w:r>
              <w:t>Девушки – 2000м.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/>
                <w:bCs/>
              </w:rPr>
            </w:pPr>
            <w:r>
              <w:rPr>
                <w:b/>
                <w:bCs/>
              </w:rPr>
              <w:t xml:space="preserve">ИТОГО: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</w:tr>
    </w:tbl>
    <w:p w:rsidR="003331B0" w:rsidRDefault="003331B0" w:rsidP="003331B0">
      <w:pPr>
        <w:widowControl w:val="0"/>
        <w:shd w:val="clear" w:color="auto" w:fill="FFFFFF"/>
        <w:suppressAutoHyphens/>
        <w:jc w:val="center"/>
      </w:pPr>
    </w:p>
    <w:p w:rsidR="003331B0" w:rsidRDefault="003331B0" w:rsidP="003331B0">
      <w:pPr>
        <w:jc w:val="center"/>
      </w:pPr>
      <w:r>
        <w:rPr>
          <w:b/>
        </w:rPr>
        <w:t>2.2 Задания для самостоятельной работы обучающегося (СРО)</w:t>
      </w:r>
    </w:p>
    <w:p w:rsidR="003331B0" w:rsidRDefault="003331B0" w:rsidP="003331B0">
      <w:pPr>
        <w:widowControl w:val="0"/>
        <w:shd w:val="clear" w:color="auto" w:fill="FFFFFF"/>
        <w:suppressAutoHyphens/>
        <w:ind w:firstLine="567"/>
        <w:jc w:val="both"/>
        <w:rPr>
          <w:b/>
          <w:bCs/>
        </w:rPr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0"/>
        <w:gridCol w:w="3826"/>
        <w:gridCol w:w="992"/>
        <w:gridCol w:w="851"/>
        <w:gridCol w:w="1299"/>
      </w:tblGrid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color w:val="000000"/>
                <w:lang w:val="kk-KZ"/>
              </w:rPr>
              <w:t>Тема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Содержание задания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Форма контроля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Срок сдачи, неделя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 xml:space="preserve">Трудоемкость в </w:t>
            </w:r>
            <w:r>
              <w:rPr>
                <w:bCs/>
                <w:lang w:val="kk-KZ"/>
              </w:rPr>
              <w:t>часах</w:t>
            </w:r>
          </w:p>
        </w:tc>
      </w:tr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  <w:lang w:val="kk-KZ"/>
              </w:rPr>
              <w:t>Тема1.</w:t>
            </w:r>
            <w:r>
              <w:rPr>
                <w:color w:val="000000"/>
                <w:lang w:val="kk-KZ"/>
              </w:rPr>
              <w:t xml:space="preserve"> Легкая атлетика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r>
              <w:rPr>
                <w:bCs/>
              </w:rPr>
              <w:t xml:space="preserve">Самостоятельно подготовиться к сдаче контрольных нормативов.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  <w:lang w:val="kk-KZ"/>
              </w:rPr>
              <w:lastRenderedPageBreak/>
              <w:t xml:space="preserve">Тема2. </w:t>
            </w:r>
            <w:r>
              <w:rPr>
                <w:color w:val="000000"/>
                <w:lang w:val="kk-KZ"/>
              </w:rPr>
              <w:t>Баскетбол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proofErr w:type="gramStart"/>
            <w:r>
              <w:rPr>
                <w:bCs/>
              </w:rPr>
              <w:t>Самостоятельно  подготовиться</w:t>
            </w:r>
            <w:proofErr w:type="gramEnd"/>
            <w:r>
              <w:rPr>
                <w:bCs/>
              </w:rPr>
              <w:t xml:space="preserve"> к сдаче контрольных нормативов.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  <w:lang w:val="kk-KZ"/>
              </w:rPr>
              <w:t xml:space="preserve">Тема3. </w:t>
            </w:r>
            <w:r>
              <w:rPr>
                <w:color w:val="000000"/>
                <w:lang w:val="kk-KZ"/>
              </w:rPr>
              <w:t>Лыжная подготовка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r>
              <w:rPr>
                <w:bCs/>
              </w:rPr>
              <w:t xml:space="preserve">Самостоятельно подготовиться к сдаче контрольных нормативов.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  <w:lang w:val="kk-KZ"/>
              </w:rPr>
              <w:t>Тема 4.</w:t>
            </w:r>
            <w:r>
              <w:rPr>
                <w:color w:val="000000"/>
                <w:lang w:val="kk-KZ"/>
              </w:rPr>
              <w:t xml:space="preserve"> Волейбол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r>
              <w:rPr>
                <w:bCs/>
              </w:rPr>
              <w:t>Самостоятельно изучить технику выполнения различных упражнений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  <w:lang w:val="kk-KZ"/>
              </w:rPr>
              <w:t xml:space="preserve">Тема5. </w:t>
            </w:r>
            <w:r>
              <w:rPr>
                <w:color w:val="000000"/>
                <w:lang w:val="kk-KZ"/>
              </w:rPr>
              <w:t>Легкая атлетика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r>
              <w:rPr>
                <w:bCs/>
              </w:rPr>
              <w:t xml:space="preserve">Самостоятельно подготовиться к сдаче президентских тестов.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331B0" w:rsidTr="003331B0">
        <w:trPr>
          <w:trHeight w:val="26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r>
              <w:rPr>
                <w:spacing w:val="6"/>
              </w:rPr>
              <w:t>Физические упражнения в режиме дня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/>
                <w:bCs/>
              </w:rPr>
            </w:pPr>
            <w:r>
              <w:rPr>
                <w:spacing w:val="-4"/>
              </w:rPr>
              <w:t xml:space="preserve">Самостоятельно выполнять    </w:t>
            </w:r>
            <w:r>
              <w:rPr>
                <w:spacing w:val="-4"/>
                <w:lang w:val="kk-KZ"/>
              </w:rPr>
              <w:t>утреннюю гигиеническую гимнастику (УГГ)</w:t>
            </w:r>
            <w:r>
              <w:rPr>
                <w:spacing w:val="6"/>
              </w:rPr>
              <w:t xml:space="preserve">, заниматься </w:t>
            </w:r>
            <w:proofErr w:type="gramStart"/>
            <w:r>
              <w:rPr>
                <w:spacing w:val="6"/>
              </w:rPr>
              <w:t>атлетическими  упражнениями</w:t>
            </w:r>
            <w:proofErr w:type="gramEnd"/>
            <w:r>
              <w:rPr>
                <w:spacing w:val="6"/>
              </w:rPr>
              <w:t xml:space="preserve">, заниматься оздоровительным плаванием, ходьбой, бегом, ходьбой на лыжах, </w:t>
            </w:r>
            <w:r>
              <w:rPr>
                <w:spacing w:val="3"/>
              </w:rPr>
              <w:t>катанием на коньках.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40</w:t>
            </w:r>
          </w:p>
        </w:tc>
      </w:tr>
      <w:tr w:rsidR="003331B0" w:rsidTr="003331B0">
        <w:trPr>
          <w:trHeight w:val="26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shd w:val="clear" w:color="auto" w:fill="FFFFFF"/>
              <w:rPr>
                <w:bCs/>
              </w:rPr>
            </w:pPr>
            <w:r>
              <w:rPr>
                <w:bCs/>
              </w:rPr>
              <w:t>Упражнения на развитие физических качеств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spacing w:val="3"/>
                <w:sz w:val="28"/>
                <w:szCs w:val="28"/>
              </w:rPr>
            </w:pPr>
            <w:r>
              <w:rPr>
                <w:bCs/>
                <w:spacing w:val="1"/>
              </w:rPr>
              <w:t>Самостоятельно выполнять упражнения для развития физических качеств: быстрота (</w:t>
            </w:r>
            <w:r>
              <w:rPr>
                <w:spacing w:val="5"/>
              </w:rPr>
              <w:t>бег: обычный, семенящий, трусцой, поднимая бедро, захлесты</w:t>
            </w:r>
            <w:r>
              <w:rPr>
                <w:spacing w:val="2"/>
              </w:rPr>
              <w:t xml:space="preserve">вая голень), бег по </w:t>
            </w:r>
            <w:r>
              <w:rPr>
                <w:spacing w:val="3"/>
              </w:rPr>
              <w:t>виражу, челночный бег</w:t>
            </w:r>
            <w:r>
              <w:rPr>
                <w:spacing w:val="3"/>
                <w:sz w:val="28"/>
                <w:szCs w:val="28"/>
              </w:rPr>
              <w:t>.</w:t>
            </w:r>
          </w:p>
          <w:p w:rsidR="003331B0" w:rsidRDefault="003331B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bCs/>
                <w:spacing w:val="-1"/>
              </w:rPr>
              <w:t xml:space="preserve">Выносливость: </w:t>
            </w:r>
            <w:r>
              <w:rPr>
                <w:spacing w:val="-1"/>
              </w:rPr>
              <w:t xml:space="preserve">оздоровительный бег и лыжная подготовка. </w:t>
            </w:r>
            <w:r>
              <w:t>Освоение техники бега по пересеченной местности. Кроссовая подготовка.</w:t>
            </w:r>
            <w:r>
              <w:rPr>
                <w:sz w:val="28"/>
                <w:szCs w:val="28"/>
              </w:rPr>
              <w:t xml:space="preserve"> </w:t>
            </w:r>
          </w:p>
          <w:p w:rsidR="003331B0" w:rsidRDefault="003331B0">
            <w:pPr>
              <w:shd w:val="clear" w:color="auto" w:fill="FFFFFF"/>
              <w:ind w:left="14" w:right="43"/>
              <w:rPr>
                <w:spacing w:val="2"/>
                <w:lang w:val="kk-KZ"/>
              </w:rPr>
            </w:pPr>
            <w:r>
              <w:rPr>
                <w:bCs/>
                <w:spacing w:val="5"/>
              </w:rPr>
              <w:t>Гибкость: о</w:t>
            </w:r>
            <w:r>
              <w:rPr>
                <w:spacing w:val="5"/>
              </w:rPr>
              <w:t xml:space="preserve">бщеразвивающие упражнения с предметами и без </w:t>
            </w:r>
            <w:r>
              <w:rPr>
                <w:spacing w:val="2"/>
              </w:rPr>
              <w:t>них, с активным и пассивным сопротивлением, широкие махи</w:t>
            </w:r>
            <w:r>
              <w:rPr>
                <w:spacing w:val="2"/>
                <w:lang w:val="kk-KZ"/>
              </w:rPr>
              <w:t>.</w:t>
            </w:r>
          </w:p>
          <w:p w:rsidR="003331B0" w:rsidRDefault="003331B0">
            <w:pPr>
              <w:shd w:val="clear" w:color="auto" w:fill="FFFFFF"/>
              <w:ind w:left="14" w:right="43"/>
              <w:rPr>
                <w:b/>
                <w:bCs/>
              </w:rPr>
            </w:pPr>
            <w:r>
              <w:rPr>
                <w:bCs/>
                <w:spacing w:val="4"/>
              </w:rPr>
              <w:t xml:space="preserve">Сила: </w:t>
            </w:r>
            <w:r>
              <w:rPr>
                <w:spacing w:val="4"/>
              </w:rPr>
              <w:t>общеразвивающие упражнения с предметами и без пред</w:t>
            </w:r>
            <w:r>
              <w:rPr>
                <w:spacing w:val="2"/>
              </w:rPr>
              <w:t>метов.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30</w:t>
            </w:r>
          </w:p>
        </w:tc>
      </w:tr>
    </w:tbl>
    <w:p w:rsidR="003331B0" w:rsidRDefault="003331B0" w:rsidP="003331B0">
      <w:pPr>
        <w:widowControl w:val="0"/>
        <w:shd w:val="clear" w:color="auto" w:fill="FFFFFF"/>
        <w:suppressAutoHyphens/>
        <w:jc w:val="center"/>
        <w:rPr>
          <w:b/>
          <w:bCs/>
        </w:rPr>
      </w:pPr>
    </w:p>
    <w:p w:rsidR="003331B0" w:rsidRDefault="003331B0" w:rsidP="003331B0">
      <w:pPr>
        <w:jc w:val="center"/>
      </w:pPr>
      <w:r>
        <w:rPr>
          <w:b/>
        </w:rPr>
        <w:t>2.3 График сдачи заданий по дисциплине</w:t>
      </w:r>
    </w:p>
    <w:p w:rsidR="003331B0" w:rsidRDefault="003331B0" w:rsidP="003331B0">
      <w:pPr>
        <w:widowControl w:val="0"/>
        <w:shd w:val="clear" w:color="auto" w:fill="FFFFFF"/>
        <w:suppressAutoHyphens/>
      </w:pPr>
    </w:p>
    <w:tbl>
      <w:tblPr>
        <w:tblW w:w="99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1"/>
        <w:gridCol w:w="523"/>
        <w:gridCol w:w="523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3"/>
        <w:gridCol w:w="523"/>
        <w:gridCol w:w="523"/>
      </w:tblGrid>
      <w:tr w:rsidR="003331B0" w:rsidTr="003331B0">
        <w:tc>
          <w:tcPr>
            <w:tcW w:w="2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rPr>
                <w:bCs/>
              </w:rPr>
              <w:t>Вид задания</w:t>
            </w:r>
          </w:p>
        </w:tc>
        <w:tc>
          <w:tcPr>
            <w:tcW w:w="783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</w:rPr>
            </w:pPr>
            <w:r>
              <w:rPr>
                <w:bCs/>
              </w:rPr>
              <w:t>Академический период обучения, неделя</w:t>
            </w:r>
          </w:p>
        </w:tc>
      </w:tr>
      <w:tr w:rsidR="003331B0" w:rsidTr="003331B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1B0" w:rsidRDefault="003331B0"/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2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3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4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5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6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7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8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9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10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11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12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13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14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15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rPr>
                <w:lang w:val="en-US"/>
              </w:rPr>
              <w:t xml:space="preserve">I </w:t>
            </w:r>
            <w:r>
              <w:t>семестр</w:t>
            </w:r>
          </w:p>
        </w:tc>
      </w:tr>
      <w:tr w:rsidR="003331B0" w:rsidTr="003331B0">
        <w:trPr>
          <w:trHeight w:val="357"/>
        </w:trPr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lang w:val="kk-KZ"/>
              </w:rPr>
            </w:pPr>
            <w:r>
              <w:t xml:space="preserve">Знание 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Оценка уровня теоретических знаний (реферат)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 xml:space="preserve">Применение 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 xml:space="preserve">Сдача контрольных </w:t>
            </w:r>
            <w:r>
              <w:lastRenderedPageBreak/>
              <w:t>нормативов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lang w:val="kk-KZ"/>
              </w:rPr>
            </w:pPr>
            <w:r>
              <w:lastRenderedPageBreak/>
              <w:t xml:space="preserve">Анализ 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Рубежный контроль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rPr>
                <w:lang w:val="en-US"/>
              </w:rPr>
              <w:t xml:space="preserve">II </w:t>
            </w:r>
            <w:r>
              <w:t>семестр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/Знание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Оценка уровня теоретических знаний (реферат)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Применение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Сдача контрольных нормативов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Сдача президентских тестов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Анализ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Рубежный контроль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rPr>
                <w:lang w:val="en-US"/>
              </w:rPr>
              <w:t xml:space="preserve">III </w:t>
            </w:r>
            <w:r>
              <w:t>семестр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Знание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Оценка уровня теоретических знаний (реферат)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Применение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Сдача контрольных нормативов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Анализ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Рубежный контроль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rPr>
                <w:lang w:val="en-US"/>
              </w:rPr>
              <w:t>IV</w:t>
            </w:r>
            <w:r>
              <w:t>семестр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Знание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Оценка уровня теоретических знаний (реферат)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Применение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Сдача контрольных нормативов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Сдача президентских тестов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Анализ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Рубежный контроль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</w:tbl>
    <w:p w:rsidR="003331B0" w:rsidRDefault="003331B0" w:rsidP="003331B0">
      <w:pPr>
        <w:widowControl w:val="0"/>
        <w:shd w:val="clear" w:color="auto" w:fill="FFFFFF"/>
        <w:suppressAutoHyphens/>
        <w:jc w:val="center"/>
        <w:rPr>
          <w:b/>
        </w:rPr>
      </w:pPr>
    </w:p>
    <w:p w:rsidR="003331B0" w:rsidRDefault="003331B0" w:rsidP="003331B0">
      <w:pPr>
        <w:jc w:val="center"/>
      </w:pPr>
      <w:r>
        <w:rPr>
          <w:b/>
        </w:rPr>
        <w:t>3 ОЦЕНКА ЗНАНИЙ ОБУЧАЮЩЕГОСЯ</w:t>
      </w:r>
    </w:p>
    <w:p w:rsidR="003331B0" w:rsidRDefault="003331B0" w:rsidP="003331B0">
      <w:pPr>
        <w:widowControl w:val="0"/>
        <w:shd w:val="clear" w:color="auto" w:fill="FFFFFF"/>
        <w:suppressAutoHyphens/>
        <w:jc w:val="center"/>
        <w:rPr>
          <w:b/>
          <w:noProof/>
        </w:rPr>
      </w:pPr>
    </w:p>
    <w:p w:rsidR="003331B0" w:rsidRDefault="003331B0" w:rsidP="003331B0">
      <w:pPr>
        <w:pStyle w:val="Style2"/>
        <w:widowControl/>
        <w:spacing w:line="240" w:lineRule="auto"/>
        <w:ind w:firstLine="567"/>
        <w:jc w:val="both"/>
      </w:pPr>
      <w:r>
        <w:t>Обязательным условием допуска студента к выполнению аттестационных нормативов является:</w:t>
      </w:r>
    </w:p>
    <w:p w:rsidR="003331B0" w:rsidRDefault="003331B0" w:rsidP="003331B0">
      <w:pPr>
        <w:pStyle w:val="Style2"/>
        <w:widowControl/>
        <w:spacing w:line="240" w:lineRule="auto"/>
        <w:ind w:firstLine="567"/>
        <w:jc w:val="both"/>
      </w:pPr>
      <w:r>
        <w:lastRenderedPageBreak/>
        <w:t>-выполнение требований теоретического раздела программы по семестрам и курсам обучения;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 регулярность посещения учебных занятий, обеспечивающая необходимый уровень физического и функционального состояния организма;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-прохождения тестирования физической подготовленности;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 формирование умений и навыков в профессионально-физической подготовке.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Студенты, освобожденные от занятий на длительные сроки и студенты групп лечебной физической культуры, а также студенты обучающиеся по инклюзивному образованию сдают аттестацию на кафедре физического воспитания и спорта на основании следующих нормативных требований: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-оценка уровня теоретических знаний по обязательным лекциям по дисциплине «Физическая культура»;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-оценка самостоятельного освоения дополнительной тематики по физической культуре с учетом состояния здоровья студента, показаний и противопоказаний к применению физических упражнений;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 участие студентов в научно-исследовательской работе кафедры по проблемам оздоровительной и адаптивной физической культуры.</w:t>
      </w:r>
    </w:p>
    <w:p w:rsidR="003331B0" w:rsidRDefault="003331B0" w:rsidP="003331B0">
      <w:pPr>
        <w:pStyle w:val="af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Оценка всех видов заданий осуществляется по 100 балльной системе.</w:t>
      </w:r>
    </w:p>
    <w:p w:rsidR="003331B0" w:rsidRDefault="003331B0" w:rsidP="003331B0">
      <w:pPr>
        <w:pStyle w:val="af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Текущий контроль проводится на каждой неделе и включает </w:t>
      </w:r>
      <w:proofErr w:type="gramStart"/>
      <w:r>
        <w:rPr>
          <w:sz w:val="24"/>
          <w:szCs w:val="24"/>
        </w:rPr>
        <w:t>контроль  практических</w:t>
      </w:r>
      <w:proofErr w:type="gramEnd"/>
      <w:r>
        <w:rPr>
          <w:sz w:val="24"/>
          <w:szCs w:val="24"/>
        </w:rPr>
        <w:t xml:space="preserve"> занятий и выполнение самостоятельной работы.</w:t>
      </w:r>
    </w:p>
    <w:p w:rsidR="003331B0" w:rsidRDefault="003331B0" w:rsidP="003331B0">
      <w:pPr>
        <w:shd w:val="clear" w:color="auto" w:fill="FFFFFF"/>
        <w:tabs>
          <w:tab w:val="left" w:leader="underscore" w:pos="10094"/>
        </w:tabs>
        <w:ind w:firstLine="540"/>
        <w:jc w:val="both"/>
        <w:rPr>
          <w:bCs/>
        </w:rPr>
      </w:pPr>
      <w:r>
        <w:rPr>
          <w:bCs/>
        </w:rPr>
        <w:t xml:space="preserve">Рубежный контроль знаний проводится на 8 и </w:t>
      </w:r>
      <w:r>
        <w:rPr>
          <w:bCs/>
          <w:lang w:val="kk-KZ"/>
        </w:rPr>
        <w:t>15 недел</w:t>
      </w:r>
      <w:proofErr w:type="spellStart"/>
      <w:r>
        <w:rPr>
          <w:bCs/>
        </w:rPr>
        <w:t>ях</w:t>
      </w:r>
      <w:proofErr w:type="spellEnd"/>
      <w:r>
        <w:rPr>
          <w:bCs/>
        </w:rPr>
        <w:t xml:space="preserve"> семестра в форме тестирования </w:t>
      </w:r>
      <w:proofErr w:type="gramStart"/>
      <w:r>
        <w:rPr>
          <w:bCs/>
        </w:rPr>
        <w:t>физической  подготовленности</w:t>
      </w:r>
      <w:proofErr w:type="gramEnd"/>
      <w:r>
        <w:rPr>
          <w:bCs/>
        </w:rPr>
        <w:t xml:space="preserve">. </w:t>
      </w:r>
    </w:p>
    <w:p w:rsidR="003331B0" w:rsidRDefault="003331B0" w:rsidP="003331B0">
      <w:pPr>
        <w:pStyle w:val="af"/>
        <w:spacing w:after="0"/>
        <w:ind w:firstLine="708"/>
        <w:jc w:val="both"/>
        <w:rPr>
          <w:bCs/>
          <w:sz w:val="24"/>
          <w:szCs w:val="24"/>
        </w:rPr>
      </w:pPr>
      <w:proofErr w:type="gramStart"/>
      <w:r>
        <w:rPr>
          <w:bCs/>
          <w:sz w:val="24"/>
          <w:szCs w:val="24"/>
        </w:rPr>
        <w:t>Зачет  по</w:t>
      </w:r>
      <w:proofErr w:type="gramEnd"/>
      <w:r>
        <w:rPr>
          <w:bCs/>
          <w:sz w:val="24"/>
          <w:szCs w:val="24"/>
        </w:rPr>
        <w:t xml:space="preserve"> дисциплине проходит до экзаменационной сессии в форме сдачи  контрольных нормативов. </w:t>
      </w:r>
    </w:p>
    <w:p w:rsidR="003331B0" w:rsidRDefault="003331B0" w:rsidP="003331B0">
      <w:pPr>
        <w:pStyle w:val="af"/>
        <w:spacing w:after="0"/>
        <w:ind w:firstLine="709"/>
        <w:rPr>
          <w:sz w:val="24"/>
          <w:szCs w:val="24"/>
        </w:rPr>
      </w:pPr>
      <w:r>
        <w:rPr>
          <w:sz w:val="24"/>
          <w:szCs w:val="24"/>
        </w:rPr>
        <w:t>Итоговая оценка знаний студента по дисциплине включает:</w:t>
      </w:r>
    </w:p>
    <w:p w:rsidR="003331B0" w:rsidRDefault="003331B0" w:rsidP="003331B0">
      <w:pPr>
        <w:pStyle w:val="af"/>
        <w:spacing w:after="0"/>
        <w:ind w:left="540"/>
        <w:rPr>
          <w:sz w:val="24"/>
          <w:szCs w:val="24"/>
        </w:rPr>
      </w:pPr>
      <w:r>
        <w:rPr>
          <w:sz w:val="24"/>
          <w:szCs w:val="24"/>
        </w:rPr>
        <w:t>- 100% результатов текущей успеваемости.</w:t>
      </w:r>
    </w:p>
    <w:p w:rsidR="003331B0" w:rsidRDefault="003331B0" w:rsidP="003331B0">
      <w:pPr>
        <w:pStyle w:val="af"/>
        <w:spacing w:after="0"/>
        <w:ind w:left="708"/>
        <w:rPr>
          <w:sz w:val="24"/>
          <w:szCs w:val="24"/>
        </w:rPr>
      </w:pPr>
      <w:r>
        <w:rPr>
          <w:sz w:val="24"/>
          <w:szCs w:val="24"/>
        </w:rPr>
        <w:t>Итоговая буквенная оценка и ее цифровой эквивалент в баллах:</w:t>
      </w:r>
    </w:p>
    <w:p w:rsidR="003331B0" w:rsidRDefault="003331B0" w:rsidP="003331B0">
      <w:pPr>
        <w:pStyle w:val="af"/>
        <w:spacing w:after="0"/>
        <w:ind w:left="708"/>
        <w:rPr>
          <w:sz w:val="24"/>
          <w:szCs w:val="24"/>
        </w:rPr>
      </w:pPr>
    </w:p>
    <w:p w:rsidR="003331B0" w:rsidRDefault="003331B0" w:rsidP="003331B0">
      <w:pPr>
        <w:ind w:firstLine="567"/>
        <w:rPr>
          <w:b/>
        </w:rPr>
      </w:pPr>
      <w:proofErr w:type="spellStart"/>
      <w:r>
        <w:rPr>
          <w:b/>
        </w:rPr>
        <w:t>Балльно</w:t>
      </w:r>
      <w:proofErr w:type="spellEnd"/>
      <w:r>
        <w:rPr>
          <w:b/>
        </w:rPr>
        <w:t xml:space="preserve"> - 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p w:rsidR="003331B0" w:rsidRDefault="003331B0" w:rsidP="003331B0">
      <w:pPr>
        <w:ind w:firstLine="567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96"/>
        <w:gridCol w:w="1908"/>
        <w:gridCol w:w="2163"/>
        <w:gridCol w:w="2788"/>
      </w:tblGrid>
      <w:tr w:rsidR="003331B0" w:rsidTr="003331B0">
        <w:trPr>
          <w:tblHeader/>
        </w:trPr>
        <w:tc>
          <w:tcPr>
            <w:tcW w:w="1334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149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Оценка по традиционной системе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A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4.0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Отлично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A-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90-94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B+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Хорошо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B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80-84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B-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2.67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75-79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C+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2.33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70-74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C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2.0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Удовлетворительно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C-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1.67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60-64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D+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1.33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55-59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D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1.0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50-54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FX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0.5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25-49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Неудовлетворительно</w:t>
            </w:r>
          </w:p>
        </w:tc>
      </w:tr>
    </w:tbl>
    <w:p w:rsidR="003331B0" w:rsidRDefault="003331B0" w:rsidP="003331B0">
      <w:pPr>
        <w:widowControl w:val="0"/>
        <w:shd w:val="clear" w:color="auto" w:fill="FFFFFF"/>
        <w:suppressAutoHyphens/>
        <w:ind w:firstLine="567"/>
        <w:textAlignment w:val="baseline"/>
        <w:rPr>
          <w:rStyle w:val="s1"/>
          <w:bCs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rStyle w:val="12pt"/>
          <w:lang w:val="kk-KZ"/>
        </w:rPr>
      </w:pPr>
      <w:r>
        <w:rPr>
          <w:sz w:val="24"/>
          <w:szCs w:val="24"/>
        </w:rPr>
        <w:t xml:space="preserve">Контрольные нормативы физической подготовленности </w:t>
      </w:r>
      <w:proofErr w:type="gramStart"/>
      <w:r>
        <w:rPr>
          <w:sz w:val="24"/>
          <w:szCs w:val="24"/>
        </w:rPr>
        <w:t>студентов  (</w:t>
      </w:r>
      <w:proofErr w:type="gramEnd"/>
      <w:r>
        <w:rPr>
          <w:rStyle w:val="12pt"/>
          <w:b w:val="0"/>
        </w:rPr>
        <w:t>основное учебное отделение</w:t>
      </w:r>
      <w:r>
        <w:rPr>
          <w:rStyle w:val="12pt"/>
        </w:rPr>
        <w:t xml:space="preserve">)  </w:t>
      </w: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rStyle w:val="12pt"/>
          <w:lang w:val="kk-KZ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rStyle w:val="12pt"/>
          <w:u w:val="single"/>
        </w:rPr>
      </w:pPr>
      <w:r>
        <w:rPr>
          <w:rStyle w:val="12pt"/>
          <w:lang w:val="kk-KZ"/>
        </w:rPr>
        <w:t xml:space="preserve"> </w:t>
      </w:r>
      <w:r>
        <w:rPr>
          <w:rStyle w:val="12pt"/>
          <w:u w:val="single"/>
        </w:rPr>
        <w:t>Мужчины</w:t>
      </w: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</w:pPr>
    </w:p>
    <w:tbl>
      <w:tblPr>
        <w:tblOverlap w:val="never"/>
        <w:tblW w:w="1030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7"/>
        <w:gridCol w:w="2393"/>
        <w:gridCol w:w="666"/>
        <w:gridCol w:w="677"/>
        <w:gridCol w:w="648"/>
        <w:gridCol w:w="557"/>
        <w:gridCol w:w="802"/>
        <w:gridCol w:w="802"/>
        <w:gridCol w:w="658"/>
        <w:gridCol w:w="662"/>
        <w:gridCol w:w="672"/>
        <w:gridCol w:w="682"/>
        <w:gridCol w:w="682"/>
      </w:tblGrid>
      <w:tr w:rsidR="003331B0" w:rsidTr="003331B0">
        <w:trPr>
          <w:trHeight w:hRule="exact" w:val="259"/>
          <w:jc w:val="center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331B0" w:rsidRDefault="003331B0">
            <w:pPr>
              <w:rPr>
                <w:b/>
              </w:rPr>
            </w:pPr>
          </w:p>
        </w:tc>
        <w:tc>
          <w:tcPr>
            <w:tcW w:w="23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331B0" w:rsidRDefault="003331B0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Отлично</w:t>
            </w:r>
          </w:p>
        </w:tc>
        <w:tc>
          <w:tcPr>
            <w:tcW w:w="200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Хорошо</w:t>
            </w:r>
          </w:p>
        </w:tc>
        <w:tc>
          <w:tcPr>
            <w:tcW w:w="347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Удовлетворительно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Неуд</w:t>
            </w:r>
          </w:p>
        </w:tc>
      </w:tr>
      <w:tr w:rsidR="003331B0" w:rsidTr="003331B0">
        <w:trPr>
          <w:trHeight w:hRule="exact" w:val="264"/>
          <w:jc w:val="center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331B0" w:rsidRDefault="003331B0">
            <w:pPr>
              <w:rPr>
                <w:b/>
              </w:rPr>
            </w:pPr>
          </w:p>
        </w:tc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331B0" w:rsidRDefault="003331B0">
            <w:pPr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А-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В-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С+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С-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+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4"/>
                <w:szCs w:val="24"/>
                <w:lang w:val="en-US"/>
              </w:rPr>
            </w:pPr>
            <w:r>
              <w:rPr>
                <w:rStyle w:val="25"/>
                <w:sz w:val="24"/>
                <w:szCs w:val="24"/>
                <w:lang w:val="en-US"/>
              </w:rPr>
              <w:t>F</w:t>
            </w:r>
          </w:p>
        </w:tc>
      </w:tr>
    </w:tbl>
    <w:p w:rsidR="003331B0" w:rsidRDefault="003331B0" w:rsidP="003331B0">
      <w:pPr>
        <w:rPr>
          <w:vanish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8"/>
        <w:gridCol w:w="2395"/>
        <w:gridCol w:w="600"/>
        <w:gridCol w:w="744"/>
        <w:gridCol w:w="648"/>
        <w:gridCol w:w="557"/>
        <w:gridCol w:w="802"/>
        <w:gridCol w:w="802"/>
        <w:gridCol w:w="658"/>
        <w:gridCol w:w="662"/>
        <w:gridCol w:w="672"/>
        <w:gridCol w:w="682"/>
        <w:gridCol w:w="682"/>
      </w:tblGrid>
      <w:tr w:rsidR="003331B0" w:rsidTr="003331B0">
        <w:trPr>
          <w:trHeight w:hRule="exact" w:val="577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25"/>
                <w:sz w:val="24"/>
                <w:szCs w:val="24"/>
              </w:rPr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100м, с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13,3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13,6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13,8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14,3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14,8</w:t>
            </w:r>
          </w:p>
        </w:tc>
      </w:tr>
      <w:tr w:rsidR="003331B0" w:rsidTr="003331B0">
        <w:trPr>
          <w:trHeight w:hRule="exact" w:val="682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2000м, мин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9,00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9,30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9,35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9,40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9,45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9,50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9,55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10,10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10,11</w:t>
            </w:r>
          </w:p>
        </w:tc>
      </w:tr>
      <w:tr w:rsidR="003331B0" w:rsidTr="003331B0">
        <w:trPr>
          <w:trHeight w:hRule="exact" w:val="576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9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места, см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</w:t>
            </w:r>
          </w:p>
        </w:tc>
      </w:tr>
      <w:tr w:rsidR="003331B0" w:rsidTr="003331B0">
        <w:trPr>
          <w:trHeight w:hRule="exact" w:val="570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9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Подтягивание, количество раз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331B0" w:rsidTr="003331B0">
        <w:trPr>
          <w:trHeight w:hRule="exact" w:val="317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 вниз, см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331B0" w:rsidTr="003331B0">
        <w:trPr>
          <w:trHeight w:hRule="exact" w:val="1022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Сгибание- разгибание рук в упоре лежа, количество раз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0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0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3331B0" w:rsidTr="003331B0">
        <w:trPr>
          <w:trHeight w:hRule="exact" w:val="902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0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 5км, мин или 12мин тест Купера, м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23,50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24,30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4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26,30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27,00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27,30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28,30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29,30</w:t>
            </w:r>
          </w:p>
        </w:tc>
      </w:tr>
      <w:tr w:rsidR="003331B0" w:rsidTr="003331B0">
        <w:trPr>
          <w:trHeight w:hRule="exact" w:val="734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Плавание 50</w:t>
            </w:r>
            <w:proofErr w:type="gramStart"/>
            <w:r>
              <w:rPr>
                <w:sz w:val="24"/>
                <w:szCs w:val="24"/>
              </w:rPr>
              <w:t>м,с</w:t>
            </w:r>
            <w:proofErr w:type="gram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4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46,0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61,0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63,0</w:t>
            </w:r>
          </w:p>
        </w:tc>
      </w:tr>
    </w:tbl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jc w:val="center"/>
        <w:rPr>
          <w:b/>
          <w:sz w:val="24"/>
          <w:szCs w:val="24"/>
        </w:rPr>
      </w:pPr>
    </w:p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Женщины</w:t>
      </w:r>
    </w:p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jc w:val="center"/>
        <w:rPr>
          <w:b/>
          <w:sz w:val="24"/>
          <w:szCs w:val="24"/>
        </w:rPr>
      </w:pPr>
    </w:p>
    <w:p w:rsidR="003331B0" w:rsidRDefault="003331B0" w:rsidP="003331B0">
      <w:pPr>
        <w:framePr w:w="10315" w:wrap="notBeside" w:vAnchor="text" w:hAnchor="text" w:xAlign="center" w:y="1"/>
        <w:spacing w:line="220" w:lineRule="exact"/>
        <w:jc w:val="center"/>
        <w:rPr>
          <w:rStyle w:val="26"/>
          <w:rFonts w:eastAsia="Candara"/>
        </w:rPr>
      </w:pPr>
      <w:r>
        <w:rPr>
          <w:rStyle w:val="26"/>
          <w:rFonts w:eastAsia="Candara"/>
        </w:rPr>
        <w:t>Женщины</w:t>
      </w:r>
    </w:p>
    <w:p w:rsidR="003331B0" w:rsidRDefault="003331B0" w:rsidP="003331B0">
      <w:pPr>
        <w:framePr w:w="10315" w:wrap="notBeside" w:vAnchor="text" w:hAnchor="text" w:xAlign="center" w:y="1"/>
        <w:spacing w:line="220" w:lineRule="exact"/>
        <w:jc w:val="center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"/>
        <w:gridCol w:w="2395"/>
        <w:gridCol w:w="7521"/>
      </w:tblGrid>
      <w:tr w:rsidR="003331B0" w:rsidTr="003331B0">
        <w:trPr>
          <w:trHeight w:hRule="exact" w:val="326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испытаний</w:t>
            </w:r>
          </w:p>
        </w:tc>
        <w:tc>
          <w:tcPr>
            <w:tcW w:w="75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2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Баллы</w:t>
            </w:r>
          </w:p>
        </w:tc>
      </w:tr>
    </w:tbl>
    <w:p w:rsidR="003331B0" w:rsidRDefault="003331B0" w:rsidP="003331B0">
      <w:pPr>
        <w:rPr>
          <w:rFonts w:ascii="Calibri" w:hAnsi="Calibri"/>
          <w:vanish/>
          <w:sz w:val="22"/>
          <w:szCs w:val="2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2"/>
        <w:gridCol w:w="677"/>
        <w:gridCol w:w="648"/>
        <w:gridCol w:w="662"/>
        <w:gridCol w:w="706"/>
        <w:gridCol w:w="787"/>
        <w:gridCol w:w="658"/>
        <w:gridCol w:w="667"/>
        <w:gridCol w:w="677"/>
        <w:gridCol w:w="691"/>
        <w:gridCol w:w="686"/>
      </w:tblGrid>
      <w:tr w:rsidR="003331B0" w:rsidTr="003331B0">
        <w:trPr>
          <w:trHeight w:hRule="exact" w:val="317"/>
          <w:jc w:val="center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Отлично</w:t>
            </w: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Хорошо</w:t>
            </w:r>
          </w:p>
        </w:tc>
        <w:tc>
          <w:tcPr>
            <w:tcW w:w="348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Удовлетворительно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Неуд</w:t>
            </w:r>
          </w:p>
        </w:tc>
      </w:tr>
      <w:tr w:rsidR="003331B0" w:rsidTr="003331B0">
        <w:trPr>
          <w:trHeight w:hRule="exact" w:val="312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А-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В+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В-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С+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С-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+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4"/>
                <w:szCs w:val="24"/>
                <w:lang w:val="en-US"/>
              </w:rPr>
            </w:pPr>
            <w:r>
              <w:rPr>
                <w:rStyle w:val="25"/>
                <w:sz w:val="24"/>
                <w:szCs w:val="24"/>
                <w:lang w:val="en-US"/>
              </w:rPr>
              <w:t>F</w:t>
            </w:r>
          </w:p>
        </w:tc>
      </w:tr>
    </w:tbl>
    <w:p w:rsidR="003331B0" w:rsidRDefault="003331B0" w:rsidP="003331B0">
      <w:pPr>
        <w:rPr>
          <w:vanish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"/>
        <w:gridCol w:w="2395"/>
        <w:gridCol w:w="662"/>
        <w:gridCol w:w="677"/>
        <w:gridCol w:w="648"/>
        <w:gridCol w:w="662"/>
        <w:gridCol w:w="706"/>
        <w:gridCol w:w="787"/>
        <w:gridCol w:w="658"/>
        <w:gridCol w:w="667"/>
        <w:gridCol w:w="677"/>
        <w:gridCol w:w="691"/>
        <w:gridCol w:w="686"/>
      </w:tblGrid>
      <w:tr w:rsidR="003331B0" w:rsidTr="003331B0">
        <w:trPr>
          <w:trHeight w:hRule="exact" w:val="312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100 м, с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15,7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19,1</w:t>
            </w:r>
          </w:p>
        </w:tc>
      </w:tr>
      <w:tr w:rsidR="003331B0" w:rsidTr="003331B0">
        <w:trPr>
          <w:trHeight w:hRule="exact" w:val="52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Бег-ходьба 6 минут, м.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6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</w:t>
            </w: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1060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790</w:t>
            </w:r>
          </w:p>
        </w:tc>
      </w:tr>
      <w:tr w:rsidR="003331B0" w:rsidTr="003331B0">
        <w:trPr>
          <w:trHeight w:hRule="exact" w:val="29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 вниз, см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331B0" w:rsidTr="003331B0">
        <w:trPr>
          <w:trHeight w:hRule="exact" w:val="52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4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места, см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</w:tr>
      <w:tr w:rsidR="003331B0" w:rsidTr="003331B0">
        <w:trPr>
          <w:trHeight w:hRule="exact" w:val="1382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4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Поднимание туловища из положения лежа на спине за 1 минуту, количество раз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3331B0" w:rsidTr="003331B0">
        <w:trPr>
          <w:trHeight w:hRule="exact" w:val="955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4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 3 км, мин или 12мин тест Купера, м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18,00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18,15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18,30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18,45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19,00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19,30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19,45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20,00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21,00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22,00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23,00</w:t>
            </w:r>
          </w:p>
        </w:tc>
      </w:tr>
      <w:tr w:rsidR="003331B0" w:rsidTr="003331B0">
        <w:trPr>
          <w:trHeight w:hRule="exact" w:val="346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Плавание 50 м</w:t>
            </w:r>
          </w:p>
        </w:tc>
        <w:tc>
          <w:tcPr>
            <w:tcW w:w="26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331B0" w:rsidRDefault="003331B0">
            <w:pPr>
              <w:framePr w:w="10315" w:wrap="notBeside" w:vAnchor="text" w:hAnchor="text" w:xAlign="center" w:y="1"/>
              <w:widowControl w:val="0"/>
              <w:rPr>
                <w:color w:val="000000"/>
              </w:rPr>
            </w:pPr>
          </w:p>
        </w:tc>
        <w:tc>
          <w:tcPr>
            <w:tcW w:w="41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без</w:t>
            </w:r>
            <w:proofErr w:type="gramEnd"/>
            <w:r>
              <w:rPr>
                <w:sz w:val="24"/>
                <w:szCs w:val="24"/>
              </w:rPr>
              <w:t xml:space="preserve"> учета времени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31B0" w:rsidRDefault="003331B0">
            <w:pPr>
              <w:framePr w:w="10315" w:wrap="notBeside" w:vAnchor="text" w:hAnchor="text" w:xAlign="center" w:y="1"/>
              <w:widowControl w:val="0"/>
              <w:rPr>
                <w:color w:val="000000"/>
              </w:rPr>
            </w:pPr>
          </w:p>
        </w:tc>
      </w:tr>
    </w:tbl>
    <w:p w:rsidR="003331B0" w:rsidRDefault="003331B0" w:rsidP="003331B0">
      <w:pPr>
        <w:pStyle w:val="af9"/>
        <w:framePr w:w="10315" w:wrap="notBeside" w:vAnchor="text" w:hAnchor="text" w:xAlign="center" w:y="1"/>
        <w:shd w:val="clear" w:color="auto" w:fill="auto"/>
        <w:tabs>
          <w:tab w:val="center" w:pos="2390"/>
        </w:tabs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Примечание: виды испытаний выбираются с учетом климатических условий и обеспеченности материально- технической базы.</w:t>
      </w:r>
    </w:p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rPr>
          <w:b/>
          <w:sz w:val="24"/>
          <w:szCs w:val="24"/>
        </w:rPr>
      </w:pPr>
    </w:p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jc w:val="center"/>
        <w:rPr>
          <w:b/>
          <w:sz w:val="24"/>
          <w:szCs w:val="24"/>
        </w:rPr>
      </w:pPr>
    </w:p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jc w:val="center"/>
        <w:rPr>
          <w:b/>
          <w:sz w:val="24"/>
          <w:szCs w:val="24"/>
        </w:rPr>
      </w:pPr>
    </w:p>
    <w:p w:rsidR="003331B0" w:rsidRDefault="003331B0" w:rsidP="003331B0">
      <w:pPr>
        <w:jc w:val="center"/>
      </w:pPr>
      <w:r>
        <w:rPr>
          <w:b/>
        </w:rPr>
        <w:t>4 ПОЛИТИКА ДИСЦИПЛИНЫ</w:t>
      </w:r>
    </w:p>
    <w:p w:rsidR="003331B0" w:rsidRDefault="003331B0" w:rsidP="003331B0"/>
    <w:p w:rsidR="003331B0" w:rsidRDefault="003331B0" w:rsidP="003331B0">
      <w:pPr>
        <w:ind w:firstLine="567"/>
      </w:pPr>
      <w:r>
        <w:t xml:space="preserve">   Обучающийся обязан:</w:t>
      </w:r>
    </w:p>
    <w:p w:rsidR="003331B0" w:rsidRDefault="003331B0" w:rsidP="003331B0">
      <w:pPr>
        <w:ind w:firstLine="567"/>
      </w:pPr>
      <w:r>
        <w:t>- активно участвовать в учебном процессе, проявляя творчество, индивидуальность и креативность;</w:t>
      </w:r>
    </w:p>
    <w:p w:rsidR="003331B0" w:rsidRDefault="003331B0" w:rsidP="003331B0">
      <w:pPr>
        <w:ind w:firstLine="567"/>
      </w:pPr>
      <w:r>
        <w:t>- посещать все аудиторные занятия;</w:t>
      </w:r>
    </w:p>
    <w:p w:rsidR="003331B0" w:rsidRDefault="003331B0" w:rsidP="003331B0">
      <w:pPr>
        <w:ind w:firstLine="567"/>
      </w:pPr>
      <w:r>
        <w:t>- своевременно выполнять и сдавать работу строго по "Графику выполнения и сдачи заданий по дисциплине";</w:t>
      </w:r>
    </w:p>
    <w:p w:rsidR="003331B0" w:rsidRDefault="003331B0" w:rsidP="003331B0">
      <w:pPr>
        <w:ind w:firstLine="567"/>
      </w:pPr>
      <w:r>
        <w:lastRenderedPageBreak/>
        <w:t>- документально подтверждать пропущенные аудиторные занятия по уважительной причине;</w:t>
      </w:r>
    </w:p>
    <w:p w:rsidR="003331B0" w:rsidRDefault="003331B0" w:rsidP="003331B0">
      <w:pPr>
        <w:ind w:firstLine="567"/>
      </w:pPr>
      <w:r>
        <w:t>- отрабатывать все пропущенные занятия в указанное преподавателем время;</w:t>
      </w:r>
    </w:p>
    <w:p w:rsidR="003331B0" w:rsidRDefault="003331B0" w:rsidP="003331B0">
      <w:pPr>
        <w:ind w:firstLine="567"/>
      </w:pPr>
      <w:r>
        <w:t>- не опаздывать на занятия;</w:t>
      </w:r>
    </w:p>
    <w:p w:rsidR="003331B0" w:rsidRDefault="003331B0" w:rsidP="003331B0">
      <w:pPr>
        <w:ind w:firstLine="567"/>
      </w:pPr>
      <w:r>
        <w:t>- проявлять уважительное отношение к преподавателю;</w:t>
      </w:r>
    </w:p>
    <w:p w:rsidR="003331B0" w:rsidRDefault="003331B0" w:rsidP="003331B0">
      <w:pPr>
        <w:ind w:firstLine="567"/>
      </w:pPr>
      <w:r>
        <w:t>- соблюдать культуру поведения.</w:t>
      </w:r>
    </w:p>
    <w:p w:rsidR="003331B0" w:rsidRDefault="003331B0" w:rsidP="003331B0">
      <w:pPr>
        <w:widowControl w:val="0"/>
        <w:shd w:val="clear" w:color="auto" w:fill="FFFFFF"/>
        <w:tabs>
          <w:tab w:val="left" w:pos="1134"/>
        </w:tabs>
        <w:suppressAutoHyphens/>
        <w:jc w:val="both"/>
      </w:pPr>
    </w:p>
    <w:p w:rsidR="003331B0" w:rsidRDefault="003331B0" w:rsidP="003331B0">
      <w:pPr>
        <w:jc w:val="center"/>
      </w:pPr>
      <w:r>
        <w:rPr>
          <w:b/>
        </w:rPr>
        <w:t>5 СПИСОК РЕКОМЕНДУЕМОЙ ЛИТЕРАТУРЫ</w:t>
      </w:r>
    </w:p>
    <w:p w:rsidR="003331B0" w:rsidRDefault="003331B0" w:rsidP="003331B0"/>
    <w:p w:rsidR="003331B0" w:rsidRDefault="003331B0" w:rsidP="003331B0">
      <w:pPr>
        <w:jc w:val="center"/>
      </w:pPr>
      <w:r>
        <w:rPr>
          <w:b/>
        </w:rPr>
        <w:t>5.1 Основная литература</w:t>
      </w:r>
    </w:p>
    <w:p w:rsidR="003331B0" w:rsidRDefault="003331B0" w:rsidP="003331B0">
      <w:pPr>
        <w:pStyle w:val="af5"/>
        <w:autoSpaceDE w:val="0"/>
        <w:autoSpaceDN w:val="0"/>
        <w:adjustRightInd w:val="0"/>
        <w:ind w:left="360"/>
        <w:rPr>
          <w:b/>
          <w:sz w:val="24"/>
          <w:szCs w:val="24"/>
        </w:rPr>
      </w:pP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Литвинов С.А. </w:t>
      </w:r>
      <w:proofErr w:type="gramStart"/>
      <w:r>
        <w:rPr>
          <w:sz w:val="24"/>
          <w:szCs w:val="24"/>
        </w:rPr>
        <w:t>Физическое  воспитание</w:t>
      </w:r>
      <w:proofErr w:type="gramEnd"/>
      <w:r>
        <w:rPr>
          <w:sz w:val="24"/>
          <w:szCs w:val="24"/>
        </w:rPr>
        <w:t xml:space="preserve">  в  вузе.  </w:t>
      </w:r>
      <w:proofErr w:type="gramStart"/>
      <w:r>
        <w:rPr>
          <w:sz w:val="24"/>
          <w:szCs w:val="24"/>
        </w:rPr>
        <w:t>Поурочные  планы</w:t>
      </w:r>
      <w:proofErr w:type="gramEnd"/>
      <w:r>
        <w:rPr>
          <w:sz w:val="24"/>
          <w:szCs w:val="24"/>
        </w:rPr>
        <w:t xml:space="preserve">:  учебное  пособие.   –   М.:   Издательский   дом   Академии   </w:t>
      </w:r>
      <w:proofErr w:type="gramStart"/>
      <w:r>
        <w:rPr>
          <w:sz w:val="24"/>
          <w:szCs w:val="24"/>
        </w:rPr>
        <w:t xml:space="preserve">Естествознания,   </w:t>
      </w:r>
      <w:proofErr w:type="gramEnd"/>
      <w:r>
        <w:rPr>
          <w:sz w:val="24"/>
          <w:szCs w:val="24"/>
        </w:rPr>
        <w:t>2016. – 362 с.</w:t>
      </w:r>
    </w:p>
    <w:p w:rsidR="003331B0" w:rsidRDefault="003331B0" w:rsidP="003331B0">
      <w:pPr>
        <w:pStyle w:val="af5"/>
        <w:numPr>
          <w:ilvl w:val="0"/>
          <w:numId w:val="6"/>
        </w:numPr>
        <w:shd w:val="clear" w:color="auto" w:fill="FFFFFF"/>
        <w:jc w:val="both"/>
        <w:outlineLvl w:val="0"/>
        <w:rPr>
          <w:color w:val="000000"/>
          <w:sz w:val="24"/>
          <w:szCs w:val="24"/>
        </w:rPr>
      </w:pPr>
      <w:proofErr w:type="spellStart"/>
      <w:r>
        <w:rPr>
          <w:color w:val="000000"/>
          <w:kern w:val="36"/>
          <w:sz w:val="24"/>
          <w:szCs w:val="24"/>
        </w:rPr>
        <w:t>Вайнер</w:t>
      </w:r>
      <w:proofErr w:type="spellEnd"/>
      <w:r>
        <w:rPr>
          <w:color w:val="000000"/>
          <w:kern w:val="36"/>
          <w:sz w:val="24"/>
          <w:szCs w:val="24"/>
        </w:rPr>
        <w:t xml:space="preserve"> Э. Н. </w:t>
      </w:r>
      <w:proofErr w:type="spellStart"/>
      <w:r>
        <w:rPr>
          <w:color w:val="000000"/>
          <w:kern w:val="36"/>
          <w:sz w:val="24"/>
          <w:szCs w:val="24"/>
        </w:rPr>
        <w:t>Валеология</w:t>
      </w:r>
      <w:proofErr w:type="spellEnd"/>
      <w:r>
        <w:rPr>
          <w:color w:val="000000"/>
          <w:kern w:val="36"/>
          <w:sz w:val="24"/>
          <w:szCs w:val="24"/>
        </w:rPr>
        <w:t xml:space="preserve">: учебник для вузов. </w:t>
      </w:r>
      <w:r>
        <w:rPr>
          <w:color w:val="000000"/>
          <w:sz w:val="24"/>
          <w:szCs w:val="24"/>
        </w:rPr>
        <w:t>Издательство «Флинта», 2016. .-  449 с.</w:t>
      </w:r>
    </w:p>
    <w:p w:rsidR="003331B0" w:rsidRDefault="003331B0" w:rsidP="003331B0">
      <w:pPr>
        <w:pStyle w:val="af5"/>
        <w:numPr>
          <w:ilvl w:val="0"/>
          <w:numId w:val="6"/>
        </w:numPr>
        <w:shd w:val="clear" w:color="auto" w:fill="FFFFFF"/>
        <w:jc w:val="both"/>
        <w:outlineLvl w:val="0"/>
        <w:rPr>
          <w:color w:val="000000"/>
          <w:kern w:val="36"/>
          <w:sz w:val="24"/>
          <w:szCs w:val="24"/>
        </w:rPr>
      </w:pPr>
      <w:r>
        <w:rPr>
          <w:color w:val="000000"/>
          <w:kern w:val="36"/>
          <w:sz w:val="24"/>
          <w:szCs w:val="24"/>
        </w:rPr>
        <w:t xml:space="preserve">Физическая культура, Захарова Л.В., </w:t>
      </w:r>
      <w:proofErr w:type="spellStart"/>
      <w:r>
        <w:rPr>
          <w:color w:val="000000"/>
          <w:kern w:val="36"/>
          <w:sz w:val="24"/>
          <w:szCs w:val="24"/>
        </w:rPr>
        <w:t>Люлина</w:t>
      </w:r>
      <w:proofErr w:type="spellEnd"/>
      <w:r>
        <w:rPr>
          <w:color w:val="000000"/>
          <w:kern w:val="36"/>
          <w:sz w:val="24"/>
          <w:szCs w:val="24"/>
        </w:rPr>
        <w:t xml:space="preserve"> Н.В., Кудрявцев М.Д., 2017. – 143с.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Двигательная активность и здоровье </w:t>
      </w:r>
      <w:proofErr w:type="gramStart"/>
      <w:r>
        <w:rPr>
          <w:sz w:val="24"/>
          <w:szCs w:val="24"/>
        </w:rPr>
        <w:t>человека :</w:t>
      </w:r>
      <w:proofErr w:type="gramEnd"/>
      <w:r>
        <w:rPr>
          <w:sz w:val="24"/>
          <w:szCs w:val="24"/>
        </w:rPr>
        <w:t xml:space="preserve"> (теоретико-методические основы оздоровительной физической тренировки): учебное пособие. </w:t>
      </w:r>
      <w:proofErr w:type="spellStart"/>
      <w:r>
        <w:rPr>
          <w:sz w:val="24"/>
          <w:szCs w:val="24"/>
        </w:rPr>
        <w:t>Щанкин</w:t>
      </w:r>
      <w:proofErr w:type="spellEnd"/>
      <w:r>
        <w:rPr>
          <w:sz w:val="24"/>
          <w:szCs w:val="24"/>
        </w:rPr>
        <w:t xml:space="preserve"> А.А., Николаев В.С., Директ-</w:t>
      </w:r>
      <w:proofErr w:type="gramStart"/>
      <w:r>
        <w:rPr>
          <w:sz w:val="24"/>
          <w:szCs w:val="24"/>
        </w:rPr>
        <w:t>Медиа.-</w:t>
      </w:r>
      <w:proofErr w:type="gramEnd"/>
      <w:r>
        <w:rPr>
          <w:sz w:val="24"/>
          <w:szCs w:val="24"/>
        </w:rPr>
        <w:t>2015.-80с.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Манжелей</w:t>
      </w:r>
      <w:proofErr w:type="spellEnd"/>
      <w:r>
        <w:rPr>
          <w:sz w:val="24"/>
          <w:szCs w:val="24"/>
        </w:rPr>
        <w:t xml:space="preserve">, И.В. </w:t>
      </w:r>
      <w:proofErr w:type="spellStart"/>
      <w:r>
        <w:rPr>
          <w:sz w:val="24"/>
          <w:szCs w:val="24"/>
        </w:rPr>
        <w:t>Инноваации</w:t>
      </w:r>
      <w:proofErr w:type="spellEnd"/>
      <w:r>
        <w:rPr>
          <w:sz w:val="24"/>
          <w:szCs w:val="24"/>
        </w:rPr>
        <w:t xml:space="preserve"> в физическом воспитании: учебное пособие. - Москва: </w:t>
      </w:r>
      <w:proofErr w:type="spellStart"/>
      <w:r>
        <w:rPr>
          <w:sz w:val="24"/>
          <w:szCs w:val="24"/>
        </w:rPr>
        <w:t>Директ</w:t>
      </w:r>
      <w:proofErr w:type="spellEnd"/>
      <w:r>
        <w:rPr>
          <w:sz w:val="24"/>
          <w:szCs w:val="24"/>
        </w:rPr>
        <w:t>-</w:t>
      </w:r>
      <w:proofErr w:type="gramStart"/>
      <w:r>
        <w:rPr>
          <w:sz w:val="24"/>
          <w:szCs w:val="24"/>
        </w:rPr>
        <w:t>Медиа ,</w:t>
      </w:r>
      <w:proofErr w:type="gramEnd"/>
      <w:r>
        <w:rPr>
          <w:sz w:val="24"/>
          <w:szCs w:val="24"/>
        </w:rPr>
        <w:t xml:space="preserve"> 2015 - 144 с.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Багнетова</w:t>
      </w:r>
      <w:proofErr w:type="spellEnd"/>
      <w:r>
        <w:rPr>
          <w:sz w:val="24"/>
          <w:szCs w:val="24"/>
        </w:rPr>
        <w:t xml:space="preserve">, Е. А. Гигиена физического воспитания и спорта. Курс лекций / Е.А. </w:t>
      </w:r>
      <w:proofErr w:type="spellStart"/>
      <w:r>
        <w:rPr>
          <w:sz w:val="24"/>
          <w:szCs w:val="24"/>
        </w:rPr>
        <w:t>Багнетова</w:t>
      </w:r>
      <w:proofErr w:type="spellEnd"/>
      <w:r>
        <w:rPr>
          <w:sz w:val="24"/>
          <w:szCs w:val="24"/>
        </w:rPr>
        <w:t>. — М.: Феникс, 2016. — 256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Вопросы физического воспитания студентов. Выпуск 29. — М.: Издательство Санкт-Петербургского университета, 2015. — 212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Манжелей</w:t>
      </w:r>
      <w:proofErr w:type="spellEnd"/>
      <w:r>
        <w:rPr>
          <w:sz w:val="24"/>
          <w:szCs w:val="24"/>
        </w:rPr>
        <w:t xml:space="preserve"> И.В. Педагогические модели физического воспитания: учебное </w:t>
      </w:r>
      <w:proofErr w:type="gramStart"/>
      <w:r>
        <w:rPr>
          <w:sz w:val="24"/>
          <w:szCs w:val="24"/>
        </w:rPr>
        <w:t>пособие.-</w:t>
      </w:r>
      <w:proofErr w:type="gramEnd"/>
      <w:r>
        <w:rPr>
          <w:sz w:val="24"/>
          <w:szCs w:val="24"/>
        </w:rPr>
        <w:t>М.-Берлин-</w:t>
      </w:r>
      <w:proofErr w:type="spellStart"/>
      <w:r>
        <w:rPr>
          <w:sz w:val="24"/>
          <w:szCs w:val="24"/>
        </w:rPr>
        <w:t>Директ</w:t>
      </w:r>
      <w:proofErr w:type="spellEnd"/>
      <w:r>
        <w:rPr>
          <w:sz w:val="24"/>
          <w:szCs w:val="24"/>
        </w:rPr>
        <w:t>-Медиа, 2015.-199с.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Качашкин</w:t>
      </w:r>
      <w:proofErr w:type="spellEnd"/>
      <w:r>
        <w:rPr>
          <w:sz w:val="24"/>
          <w:szCs w:val="24"/>
        </w:rPr>
        <w:t xml:space="preserve">, В. М. Методика физического воспитания / В.М. </w:t>
      </w:r>
      <w:proofErr w:type="spellStart"/>
      <w:r>
        <w:rPr>
          <w:sz w:val="24"/>
          <w:szCs w:val="24"/>
        </w:rPr>
        <w:t>Качашкин</w:t>
      </w:r>
      <w:proofErr w:type="spellEnd"/>
      <w:r>
        <w:rPr>
          <w:sz w:val="24"/>
          <w:szCs w:val="24"/>
        </w:rPr>
        <w:t>. — М.: Просвещение, 2015. — 304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Лыжная подготовка студентов в </w:t>
      </w:r>
      <w:proofErr w:type="gramStart"/>
      <w:r>
        <w:rPr>
          <w:sz w:val="24"/>
          <w:szCs w:val="24"/>
        </w:rPr>
        <w:t>вузе :</w:t>
      </w:r>
      <w:proofErr w:type="gramEnd"/>
      <w:r>
        <w:rPr>
          <w:sz w:val="24"/>
          <w:szCs w:val="24"/>
        </w:rPr>
        <w:t xml:space="preserve"> учеб. пособие / </w:t>
      </w:r>
      <w:proofErr w:type="spellStart"/>
      <w:r>
        <w:rPr>
          <w:sz w:val="24"/>
          <w:szCs w:val="24"/>
        </w:rPr>
        <w:t>Е.Ф.Жданкина,И.М.Добрынин</w:t>
      </w:r>
      <w:proofErr w:type="spellEnd"/>
      <w:r>
        <w:rPr>
          <w:sz w:val="24"/>
          <w:szCs w:val="24"/>
        </w:rPr>
        <w:t xml:space="preserve">. — </w:t>
      </w:r>
      <w:proofErr w:type="gramStart"/>
      <w:r>
        <w:rPr>
          <w:sz w:val="24"/>
          <w:szCs w:val="24"/>
        </w:rPr>
        <w:t>Екатеринбург :</w:t>
      </w:r>
      <w:proofErr w:type="gramEnd"/>
      <w:r>
        <w:rPr>
          <w:sz w:val="24"/>
          <w:szCs w:val="24"/>
        </w:rPr>
        <w:t xml:space="preserve"> Изд-во Урал. ун-та, 2015. — 126с.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Ломан, Вольфганг Бег, прыжки, метания / Вольфганг Ломан. — М.: Физкультура и спорт, 2015. — 160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lastRenderedPageBreak/>
        <w:t>Жилкин</w:t>
      </w:r>
      <w:proofErr w:type="spellEnd"/>
      <w:r>
        <w:rPr>
          <w:sz w:val="24"/>
          <w:szCs w:val="24"/>
        </w:rPr>
        <w:t xml:space="preserve"> А.И., Кузьмин В.С., </w:t>
      </w:r>
      <w:proofErr w:type="spellStart"/>
      <w:r>
        <w:rPr>
          <w:sz w:val="24"/>
          <w:szCs w:val="24"/>
        </w:rPr>
        <w:t>Сидорчук</w:t>
      </w:r>
      <w:proofErr w:type="spellEnd"/>
      <w:r>
        <w:rPr>
          <w:sz w:val="24"/>
          <w:szCs w:val="24"/>
        </w:rPr>
        <w:t xml:space="preserve"> Е.В. Легкая атлетика; Академия - Москва, 2015. - 464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Физическая культура и физическая подготовка: Учебник. / Под ред. В.Я. </w:t>
      </w:r>
      <w:proofErr w:type="spellStart"/>
      <w:r>
        <w:rPr>
          <w:sz w:val="24"/>
          <w:szCs w:val="24"/>
        </w:rPr>
        <w:t>Кикотя</w:t>
      </w:r>
      <w:proofErr w:type="spellEnd"/>
      <w:r>
        <w:rPr>
          <w:sz w:val="24"/>
          <w:szCs w:val="24"/>
        </w:rPr>
        <w:t xml:space="preserve">, И.С. </w:t>
      </w:r>
      <w:proofErr w:type="spellStart"/>
      <w:r>
        <w:rPr>
          <w:sz w:val="24"/>
          <w:szCs w:val="24"/>
        </w:rPr>
        <w:t>Барчукова</w:t>
      </w:r>
      <w:proofErr w:type="spellEnd"/>
      <w:r>
        <w:rPr>
          <w:sz w:val="24"/>
          <w:szCs w:val="24"/>
        </w:rPr>
        <w:t>. — М.: ЮНИТИ, 2016. — 431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Ямалетдинова</w:t>
      </w:r>
      <w:proofErr w:type="spellEnd"/>
      <w:r>
        <w:rPr>
          <w:sz w:val="24"/>
          <w:szCs w:val="24"/>
        </w:rPr>
        <w:t xml:space="preserve"> Г.А. </w:t>
      </w:r>
      <w:proofErr w:type="gramStart"/>
      <w:r>
        <w:rPr>
          <w:sz w:val="24"/>
          <w:szCs w:val="24"/>
        </w:rPr>
        <w:t>Педагогика  физической</w:t>
      </w:r>
      <w:proofErr w:type="gramEnd"/>
      <w:r>
        <w:rPr>
          <w:sz w:val="24"/>
          <w:szCs w:val="24"/>
        </w:rPr>
        <w:t xml:space="preserve">  культуры  и  спорта  :  курс  лекций  : [учеб. пособие] / Г. А. </w:t>
      </w:r>
      <w:proofErr w:type="spellStart"/>
      <w:r>
        <w:rPr>
          <w:sz w:val="24"/>
          <w:szCs w:val="24"/>
        </w:rPr>
        <w:t>Ямалетдинова</w:t>
      </w:r>
      <w:proofErr w:type="spellEnd"/>
      <w:r>
        <w:rPr>
          <w:sz w:val="24"/>
          <w:szCs w:val="24"/>
        </w:rPr>
        <w:t xml:space="preserve"> ; М-во образования и науки Рос. Федерации, Урал</w:t>
      </w:r>
      <w:proofErr w:type="gramStart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федер</w:t>
      </w:r>
      <w:proofErr w:type="spellEnd"/>
      <w:proofErr w:type="gramEnd"/>
      <w:r>
        <w:rPr>
          <w:sz w:val="24"/>
          <w:szCs w:val="24"/>
        </w:rPr>
        <w:t>. ун-т. — Екатеринбург: Изд-во Урал. ун-та, 2014. — 244 с.</w:t>
      </w:r>
    </w:p>
    <w:p w:rsidR="003331B0" w:rsidRDefault="003331B0" w:rsidP="003331B0">
      <w:pPr>
        <w:pStyle w:val="af5"/>
        <w:ind w:left="360"/>
        <w:jc w:val="both"/>
        <w:rPr>
          <w:sz w:val="24"/>
          <w:szCs w:val="24"/>
        </w:rPr>
      </w:pPr>
    </w:p>
    <w:p w:rsidR="003331B0" w:rsidRDefault="003331B0" w:rsidP="003331B0">
      <w:pPr>
        <w:ind w:left="360"/>
        <w:jc w:val="center"/>
        <w:rPr>
          <w:b/>
        </w:rPr>
      </w:pPr>
      <w:r>
        <w:rPr>
          <w:b/>
        </w:rPr>
        <w:t>5.2 Дополнительная литература</w:t>
      </w:r>
    </w:p>
    <w:p w:rsidR="003331B0" w:rsidRDefault="003331B0" w:rsidP="003331B0">
      <w:pPr>
        <w:ind w:left="360"/>
        <w:jc w:val="center"/>
        <w:rPr>
          <w:b/>
        </w:rPr>
      </w:pPr>
    </w:p>
    <w:p w:rsidR="003331B0" w:rsidRDefault="003331B0" w:rsidP="003331B0">
      <w:pPr>
        <w:numPr>
          <w:ilvl w:val="0"/>
          <w:numId w:val="9"/>
        </w:numPr>
      </w:pPr>
      <w:proofErr w:type="spellStart"/>
      <w:r>
        <w:t>Бишаева</w:t>
      </w:r>
      <w:proofErr w:type="spellEnd"/>
      <w:r>
        <w:t xml:space="preserve"> А.А. Профессионально - оздоровительная физическая </w:t>
      </w:r>
      <w:proofErr w:type="gramStart"/>
      <w:r>
        <w:t>культура  студента</w:t>
      </w:r>
      <w:proofErr w:type="gramEnd"/>
      <w:r>
        <w:t xml:space="preserve"> (для бакалавров)/ А.А. Бишаева.-М.:КноРус,2017.-160</w:t>
      </w:r>
    </w:p>
    <w:p w:rsidR="003331B0" w:rsidRDefault="003331B0" w:rsidP="003331B0">
      <w:pPr>
        <w:numPr>
          <w:ilvl w:val="0"/>
          <w:numId w:val="9"/>
        </w:numPr>
      </w:pPr>
      <w:r>
        <w:t xml:space="preserve">Галецкая Л.Н. Физическая культура студентов специального учебного отделения: Учебное пособие/Л.Н. </w:t>
      </w:r>
      <w:proofErr w:type="spellStart"/>
      <w:r>
        <w:t>Гелецкая</w:t>
      </w:r>
      <w:proofErr w:type="spellEnd"/>
      <w:r>
        <w:t xml:space="preserve">, Д.А. Шубин, И.Ю. </w:t>
      </w:r>
      <w:proofErr w:type="spellStart"/>
      <w:proofErr w:type="gramStart"/>
      <w:r>
        <w:t>Бирдигулова</w:t>
      </w:r>
      <w:proofErr w:type="spellEnd"/>
      <w:r>
        <w:t>.-</w:t>
      </w:r>
      <w:proofErr w:type="gramEnd"/>
      <w:r>
        <w:t xml:space="preserve"> М.: Инфра-М, 2015.472с.</w:t>
      </w:r>
    </w:p>
    <w:p w:rsidR="003331B0" w:rsidRDefault="003331B0" w:rsidP="003331B0">
      <w:pPr>
        <w:numPr>
          <w:ilvl w:val="0"/>
          <w:numId w:val="9"/>
        </w:numPr>
      </w:pPr>
      <w:r>
        <w:t>Ломан Вольфганг. Бег, прыжки, метания/</w:t>
      </w:r>
      <w:proofErr w:type="spellStart"/>
      <w:r>
        <w:t>Вольфгпнг</w:t>
      </w:r>
      <w:proofErr w:type="spellEnd"/>
      <w:r>
        <w:t xml:space="preserve"> Ломан. - М.: Физкультура и спорт, </w:t>
      </w:r>
      <w:proofErr w:type="gramStart"/>
      <w:r>
        <w:t>2018.-</w:t>
      </w:r>
      <w:proofErr w:type="gramEnd"/>
      <w:r>
        <w:t>160с.</w:t>
      </w:r>
    </w:p>
    <w:p w:rsidR="003331B0" w:rsidRDefault="003331B0" w:rsidP="003331B0">
      <w:pPr>
        <w:numPr>
          <w:ilvl w:val="0"/>
          <w:numId w:val="9"/>
        </w:numPr>
      </w:pPr>
      <w:proofErr w:type="spellStart"/>
      <w:r>
        <w:t>Максачук</w:t>
      </w:r>
      <w:proofErr w:type="spellEnd"/>
      <w:r>
        <w:t xml:space="preserve"> Е.П. Актуализация формирования спортивной культуры личности молодого поколения /Е.П. </w:t>
      </w:r>
      <w:proofErr w:type="gramStart"/>
      <w:r>
        <w:t>Максачук.-</w:t>
      </w:r>
      <w:proofErr w:type="gramEnd"/>
      <w:r>
        <w:t>М.:Спутник+,2016.-104с.</w:t>
      </w:r>
    </w:p>
    <w:p w:rsidR="003331B0" w:rsidRDefault="003331B0" w:rsidP="003331B0">
      <w:pPr>
        <w:numPr>
          <w:ilvl w:val="0"/>
          <w:numId w:val="9"/>
        </w:numPr>
      </w:pPr>
      <w:r>
        <w:t xml:space="preserve">Решетников Н.В. Физическая культура: Учебник/Н.В. Решетников. - </w:t>
      </w:r>
      <w:proofErr w:type="gramStart"/>
      <w:r>
        <w:t>М.:Академия</w:t>
      </w:r>
      <w:proofErr w:type="gramEnd"/>
      <w:r>
        <w:t>,2018.-228с.</w:t>
      </w:r>
    </w:p>
    <w:p w:rsidR="003331B0" w:rsidRDefault="003331B0" w:rsidP="003331B0"/>
    <w:p w:rsidR="00882F62" w:rsidRDefault="00882F62"/>
    <w:sectPr w:rsidR="00882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11327D"/>
    <w:multiLevelType w:val="multilevel"/>
    <w:tmpl w:val="4342B2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Calibri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/>
      </w:rPr>
    </w:lvl>
  </w:abstractNum>
  <w:abstractNum w:abstractNumId="1">
    <w:nsid w:val="363A12F3"/>
    <w:multiLevelType w:val="hybridMultilevel"/>
    <w:tmpl w:val="016C0A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4616DE"/>
    <w:multiLevelType w:val="multilevel"/>
    <w:tmpl w:val="DEA28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F043B2D"/>
    <w:multiLevelType w:val="hybridMultilevel"/>
    <w:tmpl w:val="7FC2D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2C3652"/>
    <w:multiLevelType w:val="hybridMultilevel"/>
    <w:tmpl w:val="C5669202"/>
    <w:lvl w:ilvl="0" w:tplc="063A5030">
      <w:start w:val="1"/>
      <w:numFmt w:val="decimal"/>
      <w:lvlText w:val="%1."/>
      <w:lvlJc w:val="left"/>
      <w:pPr>
        <w:ind w:left="720" w:hanging="360"/>
      </w:pPr>
      <w:rPr>
        <w:b w:val="0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3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1B0"/>
    <w:rsid w:val="003331B0"/>
    <w:rsid w:val="00882F62"/>
    <w:rsid w:val="00AB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AE7D36-AB68-4B25-8C1A-6D02E0B7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1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331B0"/>
    <w:pPr>
      <w:keepNext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3331B0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rsid w:val="003331B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3331B0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31B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3331B0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semiHidden/>
    <w:rsid w:val="003331B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3331B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uiPriority w:val="99"/>
    <w:semiHidden/>
    <w:unhideWhenUsed/>
    <w:rsid w:val="003331B0"/>
    <w:rPr>
      <w:color w:val="333399"/>
      <w:u w:val="single"/>
    </w:rPr>
  </w:style>
  <w:style w:type="character" w:styleId="a4">
    <w:name w:val="FollowedHyperlink"/>
    <w:basedOn w:val="a0"/>
    <w:uiPriority w:val="99"/>
    <w:semiHidden/>
    <w:unhideWhenUsed/>
    <w:rsid w:val="003331B0"/>
    <w:rPr>
      <w:color w:val="954F72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3331B0"/>
    <w:pPr>
      <w:spacing w:before="100" w:beforeAutospacing="1" w:after="100" w:afterAutospacing="1"/>
    </w:pPr>
  </w:style>
  <w:style w:type="paragraph" w:styleId="11">
    <w:name w:val="toc 1"/>
    <w:basedOn w:val="a"/>
    <w:autoRedefine/>
    <w:uiPriority w:val="1"/>
    <w:semiHidden/>
    <w:unhideWhenUsed/>
    <w:qFormat/>
    <w:rsid w:val="003331B0"/>
    <w:pPr>
      <w:widowControl w:val="0"/>
      <w:autoSpaceDE w:val="0"/>
      <w:autoSpaceDN w:val="0"/>
      <w:ind w:left="132" w:hanging="567"/>
    </w:pPr>
    <w:rPr>
      <w:lang w:bidi="ru-RU"/>
    </w:rPr>
  </w:style>
  <w:style w:type="paragraph" w:styleId="a6">
    <w:name w:val="annotation text"/>
    <w:basedOn w:val="a"/>
    <w:link w:val="a7"/>
    <w:uiPriority w:val="99"/>
    <w:semiHidden/>
    <w:unhideWhenUsed/>
    <w:rsid w:val="003331B0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3331B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3331B0"/>
    <w:pPr>
      <w:tabs>
        <w:tab w:val="center" w:pos="4677"/>
        <w:tab w:val="right" w:pos="9355"/>
      </w:tabs>
    </w:pPr>
    <w:rPr>
      <w:sz w:val="28"/>
      <w:szCs w:val="20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3331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3331B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3331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uiPriority w:val="99"/>
    <w:qFormat/>
    <w:rsid w:val="003331B0"/>
    <w:pPr>
      <w:jc w:val="center"/>
    </w:pPr>
    <w:rPr>
      <w:sz w:val="28"/>
    </w:rPr>
  </w:style>
  <w:style w:type="character" w:customStyle="1" w:styleId="ad">
    <w:name w:val="Название Знак"/>
    <w:basedOn w:val="a0"/>
    <w:link w:val="ac"/>
    <w:uiPriority w:val="99"/>
    <w:rsid w:val="003331B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e">
    <w:name w:val="Основной текст Знак"/>
    <w:aliases w:val="Знак Знак"/>
    <w:basedOn w:val="a0"/>
    <w:link w:val="af"/>
    <w:semiHidden/>
    <w:locked/>
    <w:rsid w:val="003331B0"/>
    <w:rPr>
      <w:sz w:val="28"/>
    </w:rPr>
  </w:style>
  <w:style w:type="paragraph" w:styleId="af">
    <w:name w:val="Body Text"/>
    <w:aliases w:val="Знак"/>
    <w:basedOn w:val="a"/>
    <w:link w:val="ae"/>
    <w:semiHidden/>
    <w:unhideWhenUsed/>
    <w:rsid w:val="003331B0"/>
    <w:pPr>
      <w:spacing w:after="120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12">
    <w:name w:val="Основной текст Знак1"/>
    <w:aliases w:val="Знак Знак1"/>
    <w:basedOn w:val="a0"/>
    <w:semiHidden/>
    <w:rsid w:val="003331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3331B0"/>
    <w:pPr>
      <w:ind w:firstLine="567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3331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annotation subject"/>
    <w:basedOn w:val="a6"/>
    <w:next w:val="a6"/>
    <w:link w:val="af1"/>
    <w:uiPriority w:val="99"/>
    <w:semiHidden/>
    <w:unhideWhenUsed/>
    <w:rsid w:val="003331B0"/>
    <w:rPr>
      <w:b/>
      <w:bCs/>
    </w:rPr>
  </w:style>
  <w:style w:type="character" w:customStyle="1" w:styleId="af1">
    <w:name w:val="Тема примечания Знак"/>
    <w:basedOn w:val="a7"/>
    <w:link w:val="af0"/>
    <w:uiPriority w:val="99"/>
    <w:semiHidden/>
    <w:rsid w:val="003331B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3331B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331B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Абзац списка Знак"/>
    <w:link w:val="af5"/>
    <w:uiPriority w:val="34"/>
    <w:locked/>
    <w:rsid w:val="003331B0"/>
  </w:style>
  <w:style w:type="paragraph" w:styleId="af5">
    <w:name w:val="List Paragraph"/>
    <w:basedOn w:val="a"/>
    <w:link w:val="af4"/>
    <w:uiPriority w:val="34"/>
    <w:qFormat/>
    <w:rsid w:val="003331B0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13">
    <w:name w:val="Знак1"/>
    <w:basedOn w:val="a"/>
    <w:autoRedefine/>
    <w:uiPriority w:val="99"/>
    <w:rsid w:val="003331B0"/>
    <w:pPr>
      <w:spacing w:after="160" w:line="240" w:lineRule="exact"/>
      <w:jc w:val="both"/>
    </w:pPr>
    <w:rPr>
      <w:sz w:val="28"/>
      <w:szCs w:val="20"/>
      <w:lang w:val="en-US" w:eastAsia="en-US"/>
    </w:rPr>
  </w:style>
  <w:style w:type="character" w:customStyle="1" w:styleId="af6">
    <w:name w:val="Основной текст_"/>
    <w:link w:val="14"/>
    <w:locked/>
    <w:rsid w:val="003331B0"/>
    <w:rPr>
      <w:sz w:val="18"/>
      <w:szCs w:val="18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331B0"/>
    <w:pPr>
      <w:shd w:val="clear" w:color="auto" w:fill="FFFFFF"/>
      <w:spacing w:before="240" w:line="226" w:lineRule="exact"/>
      <w:jc w:val="both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23">
    <w:name w:val="Основной текст (2)_"/>
    <w:link w:val="24"/>
    <w:locked/>
    <w:rsid w:val="003331B0"/>
    <w:rPr>
      <w:sz w:val="18"/>
      <w:szCs w:val="1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3331B0"/>
    <w:pPr>
      <w:shd w:val="clear" w:color="auto" w:fill="FFFFFF"/>
      <w:spacing w:after="240" w:line="0" w:lineRule="atLeast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15">
    <w:name w:val="Заголовок №1_"/>
    <w:link w:val="16"/>
    <w:locked/>
    <w:rsid w:val="003331B0"/>
    <w:rPr>
      <w:sz w:val="18"/>
      <w:szCs w:val="18"/>
      <w:shd w:val="clear" w:color="auto" w:fill="FFFFFF"/>
    </w:rPr>
  </w:style>
  <w:style w:type="paragraph" w:customStyle="1" w:styleId="16">
    <w:name w:val="Заголовок №1"/>
    <w:basedOn w:val="a"/>
    <w:link w:val="15"/>
    <w:rsid w:val="003331B0"/>
    <w:pPr>
      <w:shd w:val="clear" w:color="auto" w:fill="FFFFFF"/>
      <w:spacing w:after="180" w:line="230" w:lineRule="exact"/>
      <w:ind w:hanging="340"/>
      <w:outlineLvl w:val="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customStyle="1" w:styleId="af7">
    <w:name w:val="Знак Знак Знак Знак Знак Знак Знак"/>
    <w:basedOn w:val="a"/>
    <w:autoRedefine/>
    <w:uiPriority w:val="99"/>
    <w:rsid w:val="003331B0"/>
    <w:pPr>
      <w:spacing w:after="160" w:line="240" w:lineRule="exact"/>
    </w:pPr>
    <w:rPr>
      <w:sz w:val="28"/>
      <w:szCs w:val="20"/>
      <w:lang w:val="en-US" w:eastAsia="en-US"/>
    </w:rPr>
  </w:style>
  <w:style w:type="paragraph" w:customStyle="1" w:styleId="Style2">
    <w:name w:val="Style2"/>
    <w:basedOn w:val="a"/>
    <w:uiPriority w:val="99"/>
    <w:rsid w:val="003331B0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customStyle="1" w:styleId="Default">
    <w:name w:val="Default"/>
    <w:uiPriority w:val="99"/>
    <w:rsid w:val="003331B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3331B0"/>
    <w:pPr>
      <w:spacing w:before="100" w:beforeAutospacing="1" w:after="100" w:afterAutospacing="1"/>
    </w:pPr>
  </w:style>
  <w:style w:type="paragraph" w:customStyle="1" w:styleId="c7">
    <w:name w:val="c7"/>
    <w:basedOn w:val="a"/>
    <w:uiPriority w:val="99"/>
    <w:rsid w:val="003331B0"/>
    <w:pPr>
      <w:spacing w:before="100" w:beforeAutospacing="1" w:after="100" w:afterAutospacing="1"/>
    </w:pPr>
  </w:style>
  <w:style w:type="paragraph" w:customStyle="1" w:styleId="3">
    <w:name w:val="Основной текст3"/>
    <w:basedOn w:val="a"/>
    <w:uiPriority w:val="99"/>
    <w:rsid w:val="003331B0"/>
    <w:pPr>
      <w:widowControl w:val="0"/>
      <w:shd w:val="clear" w:color="auto" w:fill="FFFFFF"/>
      <w:spacing w:before="60" w:after="420" w:line="571" w:lineRule="exact"/>
      <w:jc w:val="center"/>
    </w:pPr>
    <w:rPr>
      <w:sz w:val="22"/>
      <w:szCs w:val="22"/>
      <w:lang w:eastAsia="en-US"/>
    </w:rPr>
  </w:style>
  <w:style w:type="character" w:customStyle="1" w:styleId="af8">
    <w:name w:val="Подпись к таблице_"/>
    <w:link w:val="af9"/>
    <w:locked/>
    <w:rsid w:val="003331B0"/>
    <w:rPr>
      <w:b/>
      <w:bCs/>
      <w:sz w:val="19"/>
      <w:szCs w:val="19"/>
      <w:shd w:val="clear" w:color="auto" w:fill="FFFFFF"/>
    </w:rPr>
  </w:style>
  <w:style w:type="paragraph" w:customStyle="1" w:styleId="af9">
    <w:name w:val="Подпись к таблице"/>
    <w:basedOn w:val="a"/>
    <w:link w:val="af8"/>
    <w:rsid w:val="003331B0"/>
    <w:pPr>
      <w:widowControl w:val="0"/>
      <w:shd w:val="clear" w:color="auto" w:fill="FFFFFF"/>
      <w:spacing w:line="226" w:lineRule="exact"/>
      <w:jc w:val="both"/>
    </w:pPr>
    <w:rPr>
      <w:rFonts w:asciiTheme="minorHAnsi" w:eastAsiaTheme="minorHAnsi" w:hAnsiTheme="minorHAnsi" w:cstheme="minorBidi"/>
      <w:b/>
      <w:bCs/>
      <w:sz w:val="19"/>
      <w:szCs w:val="19"/>
      <w:lang w:eastAsia="en-US"/>
    </w:rPr>
  </w:style>
  <w:style w:type="character" w:styleId="afa">
    <w:name w:val="annotation reference"/>
    <w:semiHidden/>
    <w:unhideWhenUsed/>
    <w:rsid w:val="003331B0"/>
    <w:rPr>
      <w:sz w:val="16"/>
      <w:szCs w:val="16"/>
    </w:rPr>
  </w:style>
  <w:style w:type="character" w:customStyle="1" w:styleId="s0">
    <w:name w:val="s0"/>
    <w:rsid w:val="003331B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1">
    <w:name w:val="s1"/>
    <w:rsid w:val="003331B0"/>
    <w:rPr>
      <w:rFonts w:ascii="Times New Roman" w:hAnsi="Times New Roman" w:cs="Times New Roman" w:hint="default"/>
      <w:b/>
      <w:bCs w:val="0"/>
      <w:color w:val="000000"/>
    </w:rPr>
  </w:style>
  <w:style w:type="character" w:customStyle="1" w:styleId="s3">
    <w:name w:val="s3"/>
    <w:rsid w:val="003331B0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9">
    <w:name w:val="s9"/>
    <w:rsid w:val="003331B0"/>
  </w:style>
  <w:style w:type="character" w:customStyle="1" w:styleId="c0">
    <w:name w:val="c0"/>
    <w:rsid w:val="003331B0"/>
  </w:style>
  <w:style w:type="character" w:customStyle="1" w:styleId="c4">
    <w:name w:val="c4"/>
    <w:rsid w:val="003331B0"/>
  </w:style>
  <w:style w:type="character" w:customStyle="1" w:styleId="12pt">
    <w:name w:val="Основной текст + 12 pt"/>
    <w:aliases w:val="Полужирный,Интервал 0 pt"/>
    <w:rsid w:val="003331B0"/>
    <w:rPr>
      <w:rFonts w:ascii="Times New Roman" w:eastAsia="Times New Roman" w:hAnsi="Times New Roman" w:cs="Times New Roman" w:hint="default"/>
      <w:b/>
      <w:bCs/>
      <w:color w:val="000000"/>
      <w:spacing w:val="-10"/>
      <w:w w:val="100"/>
      <w:position w:val="0"/>
      <w:sz w:val="24"/>
      <w:szCs w:val="24"/>
      <w:shd w:val="clear" w:color="auto" w:fill="FFFFFF"/>
      <w:lang w:val="ru-RU" w:bidi="ar-SA"/>
    </w:rPr>
  </w:style>
  <w:style w:type="character" w:customStyle="1" w:styleId="25">
    <w:name w:val="Основной текст2"/>
    <w:rsid w:val="003331B0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8"/>
      <w:szCs w:val="18"/>
      <w:shd w:val="clear" w:color="auto" w:fill="FFFFFF"/>
      <w:lang w:bidi="ar-SA"/>
    </w:rPr>
  </w:style>
  <w:style w:type="character" w:customStyle="1" w:styleId="26">
    <w:name w:val="Подпись к таблице (2)"/>
    <w:rsid w:val="003331B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2"/>
      <w:szCs w:val="22"/>
      <w:u w:val="single"/>
      <w:effect w:val="none"/>
      <w:lang w:val="ru-RU"/>
    </w:rPr>
  </w:style>
  <w:style w:type="table" w:styleId="afb">
    <w:name w:val="Table Grid"/>
    <w:basedOn w:val="a1"/>
    <w:uiPriority w:val="59"/>
    <w:rsid w:val="003331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c">
    <w:name w:val="Strong"/>
    <w:basedOn w:val="a0"/>
    <w:uiPriority w:val="22"/>
    <w:qFormat/>
    <w:rsid w:val="003331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73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16</Pages>
  <Words>4135</Words>
  <Characters>23575</Characters>
  <Application>Microsoft Office Word</Application>
  <DocSecurity>0</DocSecurity>
  <Lines>196</Lines>
  <Paragraphs>55</Paragraphs>
  <ScaleCrop>false</ScaleCrop>
  <Company/>
  <LinksUpToDate>false</LinksUpToDate>
  <CharactersWithSpaces>27655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2</cp:revision>
  <dcterms:created xsi:type="dcterms:W3CDTF">2021-10-02T07:26:00Z</dcterms:created>
  <dcterms:modified xsi:type="dcterms:W3CDTF">2021-10-02T07:45:00Z</dcterms:modified>
</cp:coreProperties>
</file>